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0D3300" w14:textId="5D168A17" w:rsidR="003360AC" w:rsidRPr="00963F4D" w:rsidRDefault="00000AC5" w:rsidP="0032759C">
      <w:pPr>
        <w:spacing w:line="259" w:lineRule="auto"/>
        <w:jc w:val="left"/>
        <w:rPr>
          <w:rFonts w:cstheme="majorHAnsi"/>
          <w:b/>
          <w:color w:val="074E8E" w:themeColor="text2"/>
          <w:sz w:val="40"/>
          <w:szCs w:val="22"/>
        </w:rPr>
      </w:pPr>
      <w:r w:rsidRPr="00963F4D">
        <w:rPr>
          <w:rFonts w:cstheme="majorHAnsi"/>
          <w:b/>
          <w:noProof/>
          <w:color w:val="074E8E" w:themeColor="text2"/>
          <w:sz w:val="40"/>
          <w:szCs w:val="22"/>
        </w:rPr>
        <w:drawing>
          <wp:anchor distT="0" distB="0" distL="114300" distR="114300" simplePos="0" relativeHeight="251657216" behindDoc="1" locked="0" layoutInCell="1" allowOverlap="1" wp14:anchorId="35518E66" wp14:editId="4EAD0376">
            <wp:simplePos x="0" y="0"/>
            <wp:positionH relativeFrom="column">
              <wp:posOffset>-975360</wp:posOffset>
            </wp:positionH>
            <wp:positionV relativeFrom="paragraph">
              <wp:posOffset>-1082040</wp:posOffset>
            </wp:positionV>
            <wp:extent cx="10925175" cy="10712450"/>
            <wp:effectExtent l="0" t="0" r="0" b="6350"/>
            <wp:wrapNone/>
            <wp:docPr id="1" name="Imagen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a:extLst>
                        <a:ext uri="{C183D7F6-B498-43B3-948B-1728B52AA6E4}">
                          <adec:decorative xmlns:adec="http://schemas.microsoft.com/office/drawing/2017/decorative" val="1"/>
                        </a:ext>
                      </a:extLst>
                    </pic:cNvPr>
                    <pic:cNvPicPr>
                      <a:picLocks noChangeAspect="1" noChangeArrowheads="1"/>
                    </pic:cNvPicPr>
                  </pic:nvPicPr>
                  <pic:blipFill rotWithShape="1">
                    <a:blip r:embed="rId9">
                      <a:extLst>
                        <a:ext uri="{28A0092B-C50C-407E-A947-70E740481C1C}">
                          <a14:useLocalDpi xmlns:a14="http://schemas.microsoft.com/office/drawing/2010/main" val="0"/>
                        </a:ext>
                      </a:extLst>
                    </a:blip>
                    <a:srcRect l="1522"/>
                    <a:stretch/>
                  </pic:blipFill>
                  <pic:spPr bwMode="auto">
                    <a:xfrm>
                      <a:off x="0" y="0"/>
                      <a:ext cx="10925175" cy="10712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6A7453" w14:textId="6E7A676F" w:rsidR="003360AC" w:rsidRPr="00963F4D" w:rsidRDefault="003360AC">
      <w:pPr>
        <w:spacing w:line="259" w:lineRule="auto"/>
        <w:jc w:val="left"/>
        <w:rPr>
          <w:rFonts w:cstheme="majorHAnsi"/>
          <w:b/>
          <w:color w:val="074E8E" w:themeColor="text2"/>
          <w:sz w:val="40"/>
          <w:szCs w:val="22"/>
        </w:rPr>
      </w:pPr>
    </w:p>
    <w:p w14:paraId="69FD4826" w14:textId="0744BEBD" w:rsidR="003360AC" w:rsidRPr="00963F4D" w:rsidRDefault="003360AC">
      <w:pPr>
        <w:spacing w:line="259" w:lineRule="auto"/>
        <w:jc w:val="left"/>
        <w:rPr>
          <w:rFonts w:cstheme="majorHAnsi"/>
          <w:b/>
          <w:color w:val="074E8E" w:themeColor="text2"/>
          <w:sz w:val="40"/>
          <w:szCs w:val="22"/>
        </w:rPr>
      </w:pPr>
    </w:p>
    <w:p w14:paraId="34C5DC41" w14:textId="4BA8DA3F" w:rsidR="003360AC" w:rsidRPr="00963F4D" w:rsidRDefault="003360AC">
      <w:pPr>
        <w:spacing w:line="259" w:lineRule="auto"/>
        <w:jc w:val="left"/>
        <w:rPr>
          <w:rFonts w:cstheme="majorHAnsi"/>
          <w:b/>
          <w:color w:val="074E8E" w:themeColor="text2"/>
          <w:sz w:val="40"/>
          <w:szCs w:val="22"/>
        </w:rPr>
      </w:pPr>
    </w:p>
    <w:p w14:paraId="259F8C85" w14:textId="71D6ED90" w:rsidR="003360AC" w:rsidRPr="00963F4D" w:rsidRDefault="003360AC">
      <w:pPr>
        <w:spacing w:line="259" w:lineRule="auto"/>
        <w:jc w:val="left"/>
        <w:rPr>
          <w:rFonts w:cstheme="majorHAnsi"/>
          <w:b/>
          <w:color w:val="074E8E" w:themeColor="text2"/>
          <w:sz w:val="40"/>
          <w:szCs w:val="22"/>
        </w:rPr>
      </w:pPr>
    </w:p>
    <w:p w14:paraId="74DE9B29" w14:textId="34FC2F1F" w:rsidR="003360AC" w:rsidRPr="00963F4D" w:rsidRDefault="003360AC">
      <w:pPr>
        <w:spacing w:line="259" w:lineRule="auto"/>
        <w:jc w:val="left"/>
        <w:rPr>
          <w:rFonts w:cstheme="majorHAnsi"/>
          <w:b/>
          <w:color w:val="074E8E" w:themeColor="text2"/>
          <w:sz w:val="40"/>
          <w:szCs w:val="22"/>
        </w:rPr>
      </w:pPr>
    </w:p>
    <w:p w14:paraId="1AF373BA" w14:textId="7986B790" w:rsidR="003360AC" w:rsidRPr="00963F4D" w:rsidRDefault="003360AC">
      <w:pPr>
        <w:spacing w:line="259" w:lineRule="auto"/>
        <w:jc w:val="left"/>
        <w:rPr>
          <w:rFonts w:cstheme="majorHAnsi"/>
          <w:b/>
          <w:color w:val="074E8E" w:themeColor="text2"/>
          <w:sz w:val="40"/>
          <w:szCs w:val="22"/>
        </w:rPr>
      </w:pPr>
    </w:p>
    <w:p w14:paraId="6D455AA2" w14:textId="354AE5F5" w:rsidR="00796102" w:rsidRPr="00963F4D" w:rsidRDefault="00796102">
      <w:pPr>
        <w:spacing w:line="259" w:lineRule="auto"/>
        <w:jc w:val="left"/>
        <w:rPr>
          <w:rFonts w:cstheme="majorHAnsi"/>
          <w:b/>
          <w:color w:val="074E8E" w:themeColor="text2"/>
          <w:sz w:val="40"/>
          <w:szCs w:val="22"/>
        </w:rPr>
      </w:pPr>
    </w:p>
    <w:p w14:paraId="42A70B8E" w14:textId="053C8A32" w:rsidR="00796102" w:rsidRPr="00963F4D" w:rsidRDefault="00796102">
      <w:pPr>
        <w:spacing w:line="259" w:lineRule="auto"/>
        <w:jc w:val="left"/>
        <w:rPr>
          <w:rFonts w:cstheme="majorHAnsi"/>
          <w:b/>
          <w:color w:val="074E8E" w:themeColor="text2"/>
          <w:sz w:val="40"/>
          <w:szCs w:val="22"/>
        </w:rPr>
      </w:pPr>
    </w:p>
    <w:p w14:paraId="635C9687" w14:textId="36D0A7D5" w:rsidR="00796102" w:rsidRPr="00963F4D" w:rsidRDefault="00796102">
      <w:pPr>
        <w:spacing w:line="259" w:lineRule="auto"/>
        <w:jc w:val="left"/>
        <w:rPr>
          <w:rFonts w:cstheme="majorHAnsi"/>
          <w:b/>
          <w:color w:val="074E8E" w:themeColor="text2"/>
          <w:sz w:val="40"/>
          <w:szCs w:val="22"/>
        </w:rPr>
      </w:pPr>
    </w:p>
    <w:p w14:paraId="4FB65913" w14:textId="28319FAA" w:rsidR="00796102" w:rsidRPr="00963F4D" w:rsidRDefault="00796102">
      <w:pPr>
        <w:spacing w:line="259" w:lineRule="auto"/>
        <w:jc w:val="left"/>
        <w:rPr>
          <w:rFonts w:cstheme="majorHAnsi"/>
          <w:b/>
          <w:color w:val="074E8E" w:themeColor="text2"/>
          <w:sz w:val="40"/>
          <w:szCs w:val="22"/>
        </w:rPr>
      </w:pPr>
    </w:p>
    <w:p w14:paraId="5F3B6BF0" w14:textId="2FF39781" w:rsidR="00796102" w:rsidRPr="00963F4D" w:rsidRDefault="00796102">
      <w:pPr>
        <w:spacing w:line="259" w:lineRule="auto"/>
        <w:jc w:val="left"/>
        <w:rPr>
          <w:rFonts w:cstheme="majorHAnsi"/>
          <w:b/>
          <w:color w:val="074E8E" w:themeColor="text2"/>
          <w:sz w:val="40"/>
          <w:szCs w:val="22"/>
        </w:rPr>
      </w:pPr>
    </w:p>
    <w:p w14:paraId="08AB558E" w14:textId="165D84A1" w:rsidR="003360AC" w:rsidRPr="00963F4D" w:rsidRDefault="003360AC" w:rsidP="00796102">
      <w:pPr>
        <w:spacing w:after="60" w:line="192" w:lineRule="auto"/>
        <w:jc w:val="left"/>
        <w:rPr>
          <w:rFonts w:cstheme="majorHAnsi"/>
          <w:b/>
          <w:color w:val="074E8E" w:themeColor="text2"/>
          <w:sz w:val="40"/>
          <w:szCs w:val="22"/>
        </w:rPr>
      </w:pPr>
    </w:p>
    <w:sdt>
      <w:sdtPr>
        <w:rPr>
          <w:rFonts w:cstheme="majorHAnsi"/>
          <w:b/>
          <w:color w:val="FFFFFF" w:themeColor="background1"/>
          <w:sz w:val="110"/>
          <w:szCs w:val="110"/>
        </w:rPr>
        <w:alias w:val="Título"/>
        <w:tag w:val=""/>
        <w:id w:val="439341766"/>
        <w:placeholder>
          <w:docPart w:val="80DC6A0F65984B98B8DCEB24878837D7"/>
        </w:placeholder>
        <w:dataBinding w:prefixMappings="xmlns:ns0='http://purl.org/dc/elements/1.1/' xmlns:ns1='http://schemas.openxmlformats.org/package/2006/metadata/core-properties' " w:xpath="/ns1:coreProperties[1]/ns0:title[1]" w:storeItemID="{6C3C8BC8-F283-45AE-878A-BAB7291924A1}"/>
        <w:text/>
      </w:sdtPr>
      <w:sdtContent>
        <w:p w14:paraId="4B217CBF" w14:textId="415122DC" w:rsidR="003360AC" w:rsidRPr="00963F4D" w:rsidRDefault="005312D7" w:rsidP="00796102">
          <w:pPr>
            <w:spacing w:after="60" w:line="192" w:lineRule="auto"/>
            <w:jc w:val="left"/>
            <w:rPr>
              <w:rFonts w:cstheme="majorHAnsi"/>
              <w:b/>
              <w:color w:val="FFFFFF" w:themeColor="background1"/>
              <w:sz w:val="110"/>
              <w:szCs w:val="110"/>
            </w:rPr>
          </w:pPr>
          <w:r>
            <w:rPr>
              <w:rFonts w:cstheme="majorHAnsi"/>
              <w:b/>
              <w:color w:val="FFFFFF" w:themeColor="background1"/>
              <w:sz w:val="110"/>
              <w:szCs w:val="110"/>
            </w:rPr>
            <w:t>Requisitos para integradores</w:t>
          </w:r>
        </w:p>
      </w:sdtContent>
    </w:sdt>
    <w:sdt>
      <w:sdtPr>
        <w:rPr>
          <w:rStyle w:val="Subtitulo"/>
        </w:rPr>
        <w:alias w:val="Subtítulo"/>
        <w:tag w:val="Subtítulo"/>
        <w:id w:val="-320659825"/>
        <w:placeholder>
          <w:docPart w:val="9693BD2102114BBCA527BF8DD1662628"/>
        </w:placeholder>
        <w:dataBinding w:prefixMappings="xmlns:ns0='http://purl.org/dc/elements/1.1/' xmlns:ns1='http://schemas.openxmlformats.org/package/2006/metadata/core-properties' " w:xpath="/ns1:coreProperties[1]/ns0:description[1]" w:storeItemID="{6C3C8BC8-F283-45AE-878A-BAB7291924A1}"/>
        <w:text w:multiLine="1"/>
      </w:sdtPr>
      <w:sdtContent>
        <w:p w14:paraId="5EBB94E2" w14:textId="0492A520" w:rsidR="003360AC" w:rsidRPr="00E33B4C" w:rsidRDefault="00D75C98" w:rsidP="003360AC">
          <w:pPr>
            <w:tabs>
              <w:tab w:val="left" w:pos="9356"/>
            </w:tabs>
            <w:ind w:right="2"/>
            <w:jc w:val="left"/>
            <w:rPr>
              <w:rStyle w:val="Subtitulo"/>
            </w:rPr>
          </w:pPr>
          <w:r>
            <w:rPr>
              <w:rStyle w:val="Subtitulo"/>
            </w:rPr>
            <w:t xml:space="preserve">Integración WS </w:t>
          </w:r>
          <w:proofErr w:type="spellStart"/>
          <w:r>
            <w:rPr>
              <w:rStyle w:val="Subtitulo"/>
            </w:rPr>
            <w:t>LexNET</w:t>
          </w:r>
          <w:proofErr w:type="spellEnd"/>
        </w:p>
      </w:sdtContent>
    </w:sdt>
    <w:p w14:paraId="5D4B98B6" w14:textId="1DAFA04B" w:rsidR="005763BE" w:rsidRPr="00963F4D" w:rsidRDefault="00BA2777">
      <w:pPr>
        <w:spacing w:line="259" w:lineRule="auto"/>
        <w:jc w:val="left"/>
        <w:rPr>
          <w:rFonts w:cstheme="majorHAnsi"/>
          <w:b/>
          <w:color w:val="074E8E" w:themeColor="text2"/>
          <w:sz w:val="40"/>
          <w:szCs w:val="22"/>
        </w:rPr>
        <w:sectPr w:rsidR="005763BE" w:rsidRPr="00963F4D" w:rsidSect="009E3931">
          <w:pgSz w:w="11907" w:h="16839" w:code="9"/>
          <w:pgMar w:top="1701" w:right="1440" w:bottom="1440" w:left="1440" w:header="624" w:footer="284" w:gutter="0"/>
          <w:cols w:space="720"/>
          <w:docGrid w:linePitch="360"/>
        </w:sectPr>
      </w:pPr>
      <w:r w:rsidRPr="0008614D">
        <w:rPr>
          <w:rFonts w:cstheme="majorHAnsi"/>
          <w:b/>
          <w:noProof/>
          <w:color w:val="074E8E" w:themeColor="text2"/>
          <w:sz w:val="40"/>
          <w:szCs w:val="22"/>
        </w:rPr>
        <w:drawing>
          <wp:anchor distT="0" distB="0" distL="114300" distR="114300" simplePos="0" relativeHeight="251701760" behindDoc="0" locked="0" layoutInCell="1" allowOverlap="1" wp14:anchorId="0C9A8E0E" wp14:editId="266BA518">
            <wp:simplePos x="0" y="0"/>
            <wp:positionH relativeFrom="column">
              <wp:posOffset>17092</wp:posOffset>
            </wp:positionH>
            <wp:positionV relativeFrom="paragraph">
              <wp:posOffset>767116</wp:posOffset>
            </wp:positionV>
            <wp:extent cx="3818489" cy="516011"/>
            <wp:effectExtent l="0" t="0" r="0" b="5080"/>
            <wp:wrapNone/>
            <wp:doc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56347" cy="521127"/>
                    </a:xfrm>
                    <a:prstGeom prst="rect">
                      <a:avLst/>
                    </a:prstGeom>
                  </pic:spPr>
                </pic:pic>
              </a:graphicData>
            </a:graphic>
            <wp14:sizeRelH relativeFrom="page">
              <wp14:pctWidth>0</wp14:pctWidth>
            </wp14:sizeRelH>
            <wp14:sizeRelV relativeFrom="page">
              <wp14:pctHeight>0</wp14:pctHeight>
            </wp14:sizeRelV>
          </wp:anchor>
        </w:drawing>
      </w:r>
      <w:r w:rsidR="005763BE" w:rsidRPr="00963F4D">
        <w:rPr>
          <w:rFonts w:cstheme="majorHAnsi"/>
          <w:b/>
          <w:color w:val="074E8E" w:themeColor="text2"/>
          <w:sz w:val="40"/>
          <w:szCs w:val="22"/>
        </w:rPr>
        <w:br w:type="page"/>
      </w:r>
    </w:p>
    <w:p w14:paraId="382E6C90" w14:textId="6D93C6C6" w:rsidR="000D666F" w:rsidRPr="00963F4D" w:rsidRDefault="000D666F" w:rsidP="00EF53AC">
      <w:pPr>
        <w:pStyle w:val="Ttulo"/>
        <w:rPr>
          <w:rFonts w:cstheme="majorHAnsi"/>
          <w:sz w:val="36"/>
          <w:szCs w:val="22"/>
        </w:rPr>
      </w:pPr>
      <w:r w:rsidRPr="00963F4D">
        <w:rPr>
          <w:rFonts w:cstheme="majorHAnsi"/>
          <w:sz w:val="36"/>
          <w:szCs w:val="22"/>
        </w:rPr>
        <w:lastRenderedPageBreak/>
        <w:t>Ficha del Documento</w:t>
      </w:r>
    </w:p>
    <w:tbl>
      <w:tblPr>
        <w:tblStyle w:val="Tablaconcuadrcula"/>
        <w:tblW w:w="0" w:type="auto"/>
        <w:tblInd w:w="108" w:type="dxa"/>
        <w:tblBorders>
          <w:top w:val="dotted" w:sz="4" w:space="0" w:color="074E8E" w:themeColor="text2"/>
          <w:left w:val="dotted" w:sz="4" w:space="0" w:color="074E8E" w:themeColor="text2"/>
          <w:bottom w:val="dotted" w:sz="4" w:space="0" w:color="074E8E" w:themeColor="text2"/>
          <w:right w:val="dotted" w:sz="4" w:space="0" w:color="074E8E" w:themeColor="text2"/>
          <w:insideH w:val="dotted" w:sz="4" w:space="0" w:color="074E8E" w:themeColor="text2"/>
          <w:insideV w:val="dotted" w:sz="4" w:space="0" w:color="074E8E" w:themeColor="text2"/>
        </w:tblBorders>
        <w:shd w:val="clear" w:color="auto" w:fill="FFFFFF" w:themeFill="background1"/>
        <w:tblCellMar>
          <w:top w:w="57" w:type="dxa"/>
          <w:bottom w:w="57" w:type="dxa"/>
        </w:tblCellMar>
        <w:tblLook w:val="04A0" w:firstRow="1" w:lastRow="0" w:firstColumn="1" w:lastColumn="0" w:noHBand="0" w:noVBand="1"/>
      </w:tblPr>
      <w:tblGrid>
        <w:gridCol w:w="2381"/>
        <w:gridCol w:w="6754"/>
      </w:tblGrid>
      <w:tr w:rsidR="000D666F" w:rsidRPr="00963F4D" w14:paraId="29B58326" w14:textId="77777777" w:rsidTr="00E25FC4">
        <w:trPr>
          <w:trHeight w:val="320"/>
        </w:trPr>
        <w:tc>
          <w:tcPr>
            <w:tcW w:w="2410" w:type="dxa"/>
            <w:shd w:val="clear" w:color="auto" w:fill="074E8E" w:themeFill="text2"/>
            <w:tcMar>
              <w:top w:w="85" w:type="dxa"/>
              <w:bottom w:w="0" w:type="dxa"/>
            </w:tcMar>
          </w:tcPr>
          <w:p w14:paraId="6807A01C" w14:textId="77777777" w:rsidR="000D666F" w:rsidRPr="00963F4D" w:rsidRDefault="000D666F" w:rsidP="00AD0EBB">
            <w:pPr>
              <w:pStyle w:val="TablaTtulo1"/>
            </w:pPr>
            <w:r w:rsidRPr="00963F4D">
              <w:t>AUTOR</w:t>
            </w:r>
          </w:p>
        </w:tc>
        <w:sdt>
          <w:sdtPr>
            <w:rPr>
              <w:rStyle w:val="Estilo2"/>
              <w:rFonts w:asciiTheme="majorHAnsi" w:hAnsiTheme="majorHAnsi" w:cstheme="majorHAnsi"/>
              <w:sz w:val="22"/>
              <w:szCs w:val="22"/>
            </w:rPr>
            <w:alias w:val="Autor"/>
            <w:tag w:val="Autor"/>
            <w:id w:val="-1458333269"/>
            <w:placeholder>
              <w:docPart w:val="D9E314FA65C540299931048C4D7302FA"/>
            </w:placeholder>
          </w:sdtPr>
          <w:sdtContent>
            <w:tc>
              <w:tcPr>
                <w:tcW w:w="6950" w:type="dxa"/>
                <w:shd w:val="clear" w:color="auto" w:fill="FFFFFF" w:themeFill="background1"/>
                <w:tcMar>
                  <w:top w:w="85" w:type="dxa"/>
                  <w:bottom w:w="0" w:type="dxa"/>
                </w:tcMar>
              </w:tcPr>
              <w:p w14:paraId="07963D2C" w14:textId="5145D93D" w:rsidR="000D666F" w:rsidRPr="00963F4D" w:rsidRDefault="00D75C98" w:rsidP="003F0761">
                <w:pPr>
                  <w:rPr>
                    <w:rFonts w:cstheme="majorHAnsi"/>
                    <w:i/>
                    <w:szCs w:val="22"/>
                  </w:rPr>
                </w:pPr>
                <w:proofErr w:type="spellStart"/>
                <w:r>
                  <w:rPr>
                    <w:rStyle w:val="Estilo2"/>
                    <w:rFonts w:asciiTheme="majorHAnsi" w:hAnsiTheme="majorHAnsi" w:cstheme="majorHAnsi"/>
                    <w:sz w:val="22"/>
                    <w:szCs w:val="22"/>
                  </w:rPr>
                  <w:t>LexNET</w:t>
                </w:r>
                <w:proofErr w:type="spellEnd"/>
                <w:r>
                  <w:rPr>
                    <w:rStyle w:val="Estilo2"/>
                    <w:rFonts w:asciiTheme="majorHAnsi" w:hAnsiTheme="majorHAnsi" w:cstheme="majorHAnsi"/>
                    <w:sz w:val="22"/>
                    <w:szCs w:val="22"/>
                  </w:rPr>
                  <w:t xml:space="preserve"> Integración</w:t>
                </w:r>
              </w:p>
            </w:tc>
          </w:sdtContent>
        </w:sdt>
      </w:tr>
      <w:tr w:rsidR="000D666F" w:rsidRPr="00963F4D" w14:paraId="756419A5" w14:textId="77777777" w:rsidTr="00E25FC4">
        <w:trPr>
          <w:trHeight w:val="320"/>
        </w:trPr>
        <w:tc>
          <w:tcPr>
            <w:tcW w:w="2410" w:type="dxa"/>
            <w:shd w:val="clear" w:color="auto" w:fill="074E8E" w:themeFill="text2"/>
            <w:tcMar>
              <w:top w:w="85" w:type="dxa"/>
              <w:bottom w:w="0" w:type="dxa"/>
            </w:tcMar>
          </w:tcPr>
          <w:p w14:paraId="33750B31" w14:textId="41F66663" w:rsidR="000D666F" w:rsidRPr="00AD0EBB" w:rsidRDefault="000D666F" w:rsidP="00AD0EBB">
            <w:pPr>
              <w:pStyle w:val="TablaTtulo1"/>
            </w:pPr>
            <w:r w:rsidRPr="00AD0EBB">
              <w:t>ÁREA</w:t>
            </w:r>
          </w:p>
        </w:tc>
        <w:sdt>
          <w:sdtPr>
            <w:rPr>
              <w:rStyle w:val="Estilo2"/>
              <w:rFonts w:asciiTheme="majorHAnsi" w:hAnsiTheme="majorHAnsi" w:cstheme="majorHAnsi"/>
              <w:sz w:val="22"/>
              <w:szCs w:val="22"/>
            </w:rPr>
            <w:alias w:val="Área"/>
            <w:tag w:val="Área"/>
            <w:id w:val="810762953"/>
            <w:placeholder>
              <w:docPart w:val="7295846B4BFE4FF3A92EA24F115B2940"/>
            </w:placeholder>
          </w:sdtPr>
          <w:sdtContent>
            <w:tc>
              <w:tcPr>
                <w:tcW w:w="6950" w:type="dxa"/>
                <w:shd w:val="clear" w:color="auto" w:fill="FFFFFF" w:themeFill="background1"/>
                <w:tcMar>
                  <w:top w:w="85" w:type="dxa"/>
                  <w:bottom w:w="0" w:type="dxa"/>
                </w:tcMar>
              </w:tcPr>
              <w:p w14:paraId="2C3B2E18" w14:textId="3C684DFC"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Área de Gestión de la Demanda y Atención al Usuario</w:t>
                </w:r>
              </w:p>
            </w:tc>
          </w:sdtContent>
        </w:sdt>
      </w:tr>
      <w:tr w:rsidR="000D666F" w:rsidRPr="00963F4D" w14:paraId="725F45E9" w14:textId="77777777" w:rsidTr="00E25FC4">
        <w:trPr>
          <w:trHeight w:val="320"/>
        </w:trPr>
        <w:tc>
          <w:tcPr>
            <w:tcW w:w="2410" w:type="dxa"/>
            <w:shd w:val="clear" w:color="auto" w:fill="074E8E" w:themeFill="text2"/>
            <w:tcMar>
              <w:top w:w="85" w:type="dxa"/>
              <w:bottom w:w="0" w:type="dxa"/>
            </w:tcMar>
          </w:tcPr>
          <w:p w14:paraId="1C38C15C" w14:textId="6EBACC5F" w:rsidR="000D666F" w:rsidRPr="00AD0EBB" w:rsidRDefault="000D666F" w:rsidP="00AD0EBB">
            <w:pPr>
              <w:pStyle w:val="TablaTtulo1"/>
            </w:pPr>
            <w:r w:rsidRPr="00AD0EBB">
              <w:t>PROYECTO</w:t>
            </w:r>
          </w:p>
        </w:tc>
        <w:sdt>
          <w:sdtPr>
            <w:rPr>
              <w:rStyle w:val="Estilo2"/>
              <w:rFonts w:asciiTheme="majorHAnsi" w:hAnsiTheme="majorHAnsi" w:cstheme="majorHAnsi"/>
              <w:sz w:val="22"/>
              <w:szCs w:val="22"/>
            </w:rPr>
            <w:alias w:val="Proyecto"/>
            <w:tag w:val="Proyecto"/>
            <w:id w:val="981350426"/>
            <w:placeholder>
              <w:docPart w:val="CC4801D3E16E42D7A4E0953B97E20179"/>
            </w:placeholder>
          </w:sdtPr>
          <w:sdtContent>
            <w:tc>
              <w:tcPr>
                <w:tcW w:w="6950" w:type="dxa"/>
                <w:shd w:val="clear" w:color="auto" w:fill="FFFFFF" w:themeFill="background1"/>
                <w:tcMar>
                  <w:top w:w="85" w:type="dxa"/>
                  <w:bottom w:w="0" w:type="dxa"/>
                </w:tcMar>
              </w:tcPr>
              <w:p w14:paraId="485EA7FC" w14:textId="420CD740" w:rsidR="000D666F" w:rsidRPr="00146639" w:rsidRDefault="00D75C98" w:rsidP="00146639">
                <w:pPr>
                  <w:rPr>
                    <w:rStyle w:val="Estilo2"/>
                    <w:rFonts w:asciiTheme="majorHAnsi" w:hAnsiTheme="majorHAnsi"/>
                    <w:sz w:val="22"/>
                  </w:rPr>
                </w:pPr>
                <w:proofErr w:type="spellStart"/>
                <w:r>
                  <w:rPr>
                    <w:rStyle w:val="Estilo2"/>
                    <w:rFonts w:asciiTheme="majorHAnsi" w:hAnsiTheme="majorHAnsi" w:cstheme="majorHAnsi"/>
                    <w:sz w:val="22"/>
                    <w:szCs w:val="22"/>
                  </w:rPr>
                  <w:t>LexNET</w:t>
                </w:r>
                <w:proofErr w:type="spellEnd"/>
              </w:p>
            </w:tc>
          </w:sdtContent>
        </w:sdt>
      </w:tr>
      <w:tr w:rsidR="000D666F" w:rsidRPr="00963F4D" w14:paraId="635C86B6" w14:textId="77777777" w:rsidTr="00E25FC4">
        <w:trPr>
          <w:trHeight w:val="320"/>
        </w:trPr>
        <w:tc>
          <w:tcPr>
            <w:tcW w:w="2410" w:type="dxa"/>
            <w:shd w:val="clear" w:color="auto" w:fill="074E8E" w:themeFill="text2"/>
            <w:tcMar>
              <w:top w:w="85" w:type="dxa"/>
              <w:bottom w:w="0" w:type="dxa"/>
            </w:tcMar>
          </w:tcPr>
          <w:p w14:paraId="4C09F3E7" w14:textId="77777777" w:rsidR="000D666F" w:rsidRPr="00AD0EBB" w:rsidRDefault="000D666F" w:rsidP="00AD0EBB">
            <w:pPr>
              <w:pStyle w:val="TablaTtulo1"/>
            </w:pPr>
            <w:r w:rsidRPr="00AD0EBB">
              <w:t>LUGAR DE REALIZACIÓN</w:t>
            </w:r>
          </w:p>
        </w:tc>
        <w:sdt>
          <w:sdtPr>
            <w:rPr>
              <w:rStyle w:val="Estilo2"/>
              <w:rFonts w:asciiTheme="majorHAnsi" w:hAnsiTheme="majorHAnsi" w:cstheme="majorHAnsi"/>
              <w:sz w:val="22"/>
              <w:szCs w:val="22"/>
            </w:rPr>
            <w:alias w:val="Lugar de realización"/>
            <w:tag w:val="Lugar de realización"/>
            <w:id w:val="478889322"/>
            <w:placeholder>
              <w:docPart w:val="25382129BEAA4ED4B9C66897DF614E70"/>
            </w:placeholder>
          </w:sdtPr>
          <w:sdtContent>
            <w:tc>
              <w:tcPr>
                <w:tcW w:w="6950" w:type="dxa"/>
                <w:shd w:val="clear" w:color="auto" w:fill="FFFFFF" w:themeFill="background1"/>
                <w:tcMar>
                  <w:top w:w="85" w:type="dxa"/>
                  <w:bottom w:w="0" w:type="dxa"/>
                </w:tcMar>
              </w:tcPr>
              <w:p w14:paraId="34DED34A" w14:textId="31A7CC92" w:rsidR="000D666F" w:rsidRPr="00146639" w:rsidRDefault="00D75C98" w:rsidP="00146639">
                <w:pPr>
                  <w:rPr>
                    <w:rStyle w:val="Estilo2"/>
                    <w:rFonts w:asciiTheme="majorHAnsi" w:hAnsiTheme="majorHAnsi"/>
                    <w:sz w:val="22"/>
                  </w:rPr>
                </w:pPr>
                <w:r>
                  <w:rPr>
                    <w:rStyle w:val="Estilo2"/>
                    <w:rFonts w:asciiTheme="majorHAnsi" w:hAnsiTheme="majorHAnsi" w:cstheme="majorHAnsi"/>
                    <w:sz w:val="22"/>
                    <w:szCs w:val="22"/>
                  </w:rPr>
                  <w:t>Subdirección General de Nuevas Tecnologías de la Justicia</w:t>
                </w:r>
              </w:p>
            </w:tc>
          </w:sdtContent>
        </w:sdt>
      </w:tr>
      <w:tr w:rsidR="000D666F" w:rsidRPr="00963F4D" w14:paraId="6A549C55" w14:textId="77777777" w:rsidTr="00E25FC4">
        <w:trPr>
          <w:trHeight w:val="320"/>
        </w:trPr>
        <w:tc>
          <w:tcPr>
            <w:tcW w:w="2410" w:type="dxa"/>
            <w:shd w:val="clear" w:color="auto" w:fill="074E8E" w:themeFill="text2"/>
            <w:tcMar>
              <w:top w:w="85" w:type="dxa"/>
              <w:bottom w:w="0" w:type="dxa"/>
            </w:tcMar>
          </w:tcPr>
          <w:p w14:paraId="6FA8E33C" w14:textId="77777777" w:rsidR="000D666F" w:rsidRPr="00AD0EBB" w:rsidRDefault="000D666F" w:rsidP="00AD0EBB">
            <w:pPr>
              <w:pStyle w:val="TablaTtulo1"/>
            </w:pPr>
            <w:r w:rsidRPr="00AD0EBB">
              <w:t>NOMBRE DEL DOCUMENTO</w:t>
            </w:r>
          </w:p>
        </w:tc>
        <w:sdt>
          <w:sdtPr>
            <w:rPr>
              <w:rStyle w:val="Estilo2"/>
              <w:rFonts w:asciiTheme="majorHAnsi" w:hAnsiTheme="majorHAnsi" w:cstheme="majorHAnsi"/>
              <w:sz w:val="22"/>
              <w:szCs w:val="22"/>
            </w:rPr>
            <w:alias w:val="Nombre del documento"/>
            <w:tag w:val="Nombre del documento"/>
            <w:id w:val="-679359535"/>
            <w:placeholder>
              <w:docPart w:val="30F11C69FE45412096646749D9D591E4"/>
            </w:placeholder>
          </w:sdtPr>
          <w:sdtContent>
            <w:tc>
              <w:tcPr>
                <w:tcW w:w="6950" w:type="dxa"/>
                <w:shd w:val="clear" w:color="auto" w:fill="FFFFFF" w:themeFill="background1"/>
                <w:tcMar>
                  <w:top w:w="85" w:type="dxa"/>
                  <w:bottom w:w="0" w:type="dxa"/>
                </w:tcMar>
              </w:tcPr>
              <w:p w14:paraId="3D225CF3" w14:textId="59F681EF" w:rsidR="000D666F" w:rsidRPr="00146639" w:rsidRDefault="005312D7" w:rsidP="00146639">
                <w:pPr>
                  <w:rPr>
                    <w:rStyle w:val="Estilo2"/>
                    <w:rFonts w:asciiTheme="majorHAnsi" w:hAnsiTheme="majorHAnsi"/>
                    <w:sz w:val="22"/>
                  </w:rPr>
                </w:pPr>
                <w:r>
                  <w:rPr>
                    <w:rStyle w:val="Estilo2"/>
                    <w:rFonts w:asciiTheme="majorHAnsi" w:hAnsiTheme="majorHAnsi" w:cstheme="majorHAnsi"/>
                    <w:sz w:val="22"/>
                    <w:szCs w:val="22"/>
                  </w:rPr>
                  <w:t>R</w:t>
                </w:r>
                <w:r>
                  <w:rPr>
                    <w:rStyle w:val="Estilo2"/>
                    <w:rFonts w:asciiTheme="majorHAnsi" w:hAnsiTheme="majorHAnsi"/>
                    <w:sz w:val="22"/>
                    <w:szCs w:val="22"/>
                  </w:rPr>
                  <w:t>equisitos para integradores</w:t>
                </w:r>
              </w:p>
            </w:tc>
          </w:sdtContent>
        </w:sdt>
      </w:tr>
    </w:tbl>
    <w:p w14:paraId="4AFE62B6" w14:textId="77777777" w:rsidR="000D666F" w:rsidRPr="00963F4D" w:rsidRDefault="000D666F" w:rsidP="000D666F">
      <w:pPr>
        <w:rPr>
          <w:rFonts w:cstheme="majorHAnsi"/>
          <w:b/>
          <w:color w:val="074E8E" w:themeColor="text2"/>
          <w:sz w:val="14"/>
          <w:szCs w:val="22"/>
        </w:rPr>
      </w:pPr>
    </w:p>
    <w:p w14:paraId="1C1DC74C" w14:textId="433D8C7E" w:rsidR="000D666F" w:rsidRPr="00963F4D" w:rsidRDefault="000D666F" w:rsidP="00EF53AC">
      <w:pPr>
        <w:pStyle w:val="Ttulo"/>
        <w:rPr>
          <w:rFonts w:cstheme="majorHAnsi"/>
          <w:sz w:val="36"/>
          <w:szCs w:val="22"/>
        </w:rPr>
      </w:pPr>
      <w:r w:rsidRPr="00963F4D">
        <w:rPr>
          <w:rFonts w:cstheme="majorHAnsi"/>
          <w:sz w:val="36"/>
          <w:szCs w:val="22"/>
        </w:rPr>
        <w:t xml:space="preserve">Control de Versiones del Documento </w:t>
      </w:r>
    </w:p>
    <w:tbl>
      <w:tblPr>
        <w:tblStyle w:val="Tablaconcuadrcula"/>
        <w:tblW w:w="0" w:type="auto"/>
        <w:tblInd w:w="108" w:type="dxa"/>
        <w:tblBorders>
          <w:top w:val="dotted" w:sz="2" w:space="0" w:color="FFC400" w:themeColor="accent1"/>
          <w:left w:val="dotted" w:sz="2" w:space="0" w:color="FFC400" w:themeColor="accent1"/>
          <w:bottom w:val="dotted" w:sz="2" w:space="0" w:color="FFC400" w:themeColor="accent1"/>
          <w:right w:val="dotted" w:sz="2" w:space="0" w:color="FFC400" w:themeColor="accent1"/>
          <w:insideH w:val="dotted" w:sz="2" w:space="0" w:color="FFC400" w:themeColor="accent1"/>
          <w:insideV w:val="dotted" w:sz="2" w:space="0" w:color="FFC400" w:themeColor="accent1"/>
        </w:tblBorders>
        <w:tblCellMar>
          <w:top w:w="57" w:type="dxa"/>
          <w:bottom w:w="57" w:type="dxa"/>
        </w:tblCellMar>
        <w:tblLook w:val="04A0" w:firstRow="1" w:lastRow="0" w:firstColumn="1" w:lastColumn="0" w:noHBand="0" w:noVBand="1"/>
      </w:tblPr>
      <w:tblGrid>
        <w:gridCol w:w="1213"/>
        <w:gridCol w:w="1665"/>
        <w:gridCol w:w="1255"/>
        <w:gridCol w:w="5002"/>
      </w:tblGrid>
      <w:tr w:rsidR="000D666F" w:rsidRPr="00AD0EBB" w14:paraId="2A118E2B" w14:textId="77777777" w:rsidTr="0022768E">
        <w:tc>
          <w:tcPr>
            <w:tcW w:w="1213" w:type="dxa"/>
            <w:shd w:val="clear" w:color="auto" w:fill="074E8E" w:themeFill="text2"/>
            <w:tcMar>
              <w:top w:w="85" w:type="dxa"/>
              <w:bottom w:w="0" w:type="dxa"/>
            </w:tcMar>
          </w:tcPr>
          <w:p w14:paraId="3D7366A8" w14:textId="77777777" w:rsidR="000D666F" w:rsidRPr="00AD0EBB" w:rsidRDefault="000D666F" w:rsidP="00AD0EBB">
            <w:pPr>
              <w:pStyle w:val="TablaTtulo1"/>
            </w:pPr>
            <w:r w:rsidRPr="00AD0EBB">
              <w:t>Versión</w:t>
            </w:r>
          </w:p>
        </w:tc>
        <w:tc>
          <w:tcPr>
            <w:tcW w:w="1665" w:type="dxa"/>
            <w:shd w:val="clear" w:color="auto" w:fill="074E8E" w:themeFill="text2"/>
            <w:tcMar>
              <w:top w:w="85" w:type="dxa"/>
              <w:bottom w:w="0" w:type="dxa"/>
            </w:tcMar>
          </w:tcPr>
          <w:p w14:paraId="0F360FC7" w14:textId="3FEB8A68" w:rsidR="000D666F" w:rsidRPr="00AD0EBB" w:rsidRDefault="000D666F" w:rsidP="00AD0EBB">
            <w:pPr>
              <w:pStyle w:val="TablaTtulo1"/>
            </w:pPr>
            <w:r w:rsidRPr="00AD0EBB">
              <w:t>Autor</w:t>
            </w:r>
          </w:p>
        </w:tc>
        <w:tc>
          <w:tcPr>
            <w:tcW w:w="1255" w:type="dxa"/>
            <w:shd w:val="clear" w:color="auto" w:fill="074E8E" w:themeFill="text2"/>
            <w:tcMar>
              <w:top w:w="85" w:type="dxa"/>
              <w:bottom w:w="0" w:type="dxa"/>
            </w:tcMar>
          </w:tcPr>
          <w:p w14:paraId="2808097B" w14:textId="77777777" w:rsidR="000D666F" w:rsidRPr="00AD0EBB" w:rsidRDefault="000D666F" w:rsidP="00AD0EBB">
            <w:pPr>
              <w:pStyle w:val="TablaTtulo1"/>
            </w:pPr>
            <w:r w:rsidRPr="00AD0EBB">
              <w:t>Fecha</w:t>
            </w:r>
          </w:p>
        </w:tc>
        <w:tc>
          <w:tcPr>
            <w:tcW w:w="5002" w:type="dxa"/>
            <w:shd w:val="clear" w:color="auto" w:fill="074E8E" w:themeFill="text2"/>
            <w:tcMar>
              <w:top w:w="85" w:type="dxa"/>
              <w:bottom w:w="0" w:type="dxa"/>
            </w:tcMar>
          </w:tcPr>
          <w:p w14:paraId="57607266" w14:textId="77777777" w:rsidR="000D666F" w:rsidRPr="00AD0EBB" w:rsidRDefault="000D666F" w:rsidP="00AD0EBB">
            <w:pPr>
              <w:pStyle w:val="TablaTtulo1"/>
            </w:pPr>
            <w:r w:rsidRPr="00AD0EBB">
              <w:t>Descripción</w:t>
            </w:r>
          </w:p>
        </w:tc>
      </w:tr>
      <w:tr w:rsidR="000D666F" w:rsidRPr="00963F4D" w14:paraId="4710D659" w14:textId="77777777" w:rsidTr="0022768E">
        <w:sdt>
          <w:sdtPr>
            <w:rPr>
              <w:rFonts w:cstheme="majorHAnsi"/>
              <w:szCs w:val="22"/>
            </w:rPr>
            <w:alias w:val="Versión"/>
            <w:tag w:val="Versión"/>
            <w:id w:val="-350495450"/>
            <w:placeholder>
              <w:docPart w:val="26FB68B26BFF43D2AA4902E9FA415E61"/>
            </w:placeholder>
          </w:sdtPr>
          <w:sdtContent>
            <w:tc>
              <w:tcPr>
                <w:tcW w:w="1213" w:type="dxa"/>
                <w:tcMar>
                  <w:top w:w="85" w:type="dxa"/>
                  <w:bottom w:w="0" w:type="dxa"/>
                </w:tcMar>
              </w:tcPr>
              <w:p w14:paraId="7E87DCA9" w14:textId="117E63E7" w:rsidR="000D666F" w:rsidRPr="00963F4D" w:rsidRDefault="00D75C98" w:rsidP="003F0761">
                <w:pPr>
                  <w:jc w:val="left"/>
                  <w:rPr>
                    <w:rFonts w:cstheme="majorHAnsi"/>
                    <w:szCs w:val="22"/>
                  </w:rPr>
                </w:pPr>
                <w:r>
                  <w:rPr>
                    <w:rFonts w:cstheme="majorHAnsi"/>
                    <w:szCs w:val="22"/>
                  </w:rPr>
                  <w:t>V</w:t>
                </w:r>
                <w:r>
                  <w:t>1</w:t>
                </w:r>
              </w:p>
            </w:tc>
          </w:sdtContent>
        </w:sdt>
        <w:sdt>
          <w:sdtPr>
            <w:rPr>
              <w:rFonts w:cstheme="majorHAnsi"/>
              <w:szCs w:val="22"/>
            </w:rPr>
            <w:alias w:val="Autor"/>
            <w:tag w:val="Autor"/>
            <w:id w:val="382138388"/>
            <w:placeholder>
              <w:docPart w:val="21F4BA5E00B34D449BC002968AF52837"/>
            </w:placeholder>
          </w:sdtPr>
          <w:sdtContent>
            <w:tc>
              <w:tcPr>
                <w:tcW w:w="1665" w:type="dxa"/>
                <w:tcMar>
                  <w:top w:w="85" w:type="dxa"/>
                  <w:bottom w:w="0" w:type="dxa"/>
                </w:tcMar>
              </w:tcPr>
              <w:p w14:paraId="3D2945D1" w14:textId="6B23F32A" w:rsidR="000D666F" w:rsidRPr="00963F4D" w:rsidRDefault="00D75C98" w:rsidP="003F0761">
                <w:pPr>
                  <w:jc w:val="left"/>
                  <w:rPr>
                    <w:rFonts w:cstheme="majorHAnsi"/>
                    <w:szCs w:val="22"/>
                  </w:rPr>
                </w:pPr>
                <w:r>
                  <w:rPr>
                    <w:rFonts w:cstheme="majorHAnsi"/>
                    <w:szCs w:val="22"/>
                  </w:rPr>
                  <w:t>I</w:t>
                </w:r>
                <w:r>
                  <w:t xml:space="preserve">ntegración </w:t>
                </w:r>
                <w:proofErr w:type="spellStart"/>
                <w:r>
                  <w:t>LexNET</w:t>
                </w:r>
                <w:proofErr w:type="spellEnd"/>
              </w:p>
            </w:tc>
          </w:sdtContent>
        </w:sdt>
        <w:tc>
          <w:tcPr>
            <w:tcW w:w="1255" w:type="dxa"/>
            <w:tcMar>
              <w:top w:w="85" w:type="dxa"/>
              <w:bottom w:w="0" w:type="dxa"/>
            </w:tcMar>
          </w:tcPr>
          <w:p w14:paraId="736837AB" w14:textId="19AEACE6" w:rsidR="000D666F" w:rsidRPr="00963F4D" w:rsidRDefault="00D75C98" w:rsidP="0097653D">
            <w:pPr>
              <w:pStyle w:val="FechaDocumento"/>
              <w:rPr>
                <w:rFonts w:cstheme="majorHAnsi"/>
                <w:sz w:val="22"/>
                <w:szCs w:val="22"/>
              </w:rPr>
            </w:pPr>
            <w:r>
              <w:rPr>
                <w:rFonts w:cstheme="majorHAnsi"/>
                <w:sz w:val="22"/>
                <w:szCs w:val="22"/>
              </w:rPr>
              <w:t>0</w:t>
            </w:r>
            <w:r>
              <w:t>6/05/2022</w:t>
            </w:r>
          </w:p>
        </w:tc>
        <w:sdt>
          <w:sdtPr>
            <w:rPr>
              <w:rFonts w:cstheme="majorHAnsi"/>
              <w:szCs w:val="22"/>
            </w:rPr>
            <w:alias w:val="Descripción del cambio"/>
            <w:tag w:val="Descripción del cambio"/>
            <w:id w:val="647634932"/>
            <w:placeholder>
              <w:docPart w:val="9A29DF6A8E62466A85B8D1FF9B3EB9BF"/>
            </w:placeholder>
          </w:sdtPr>
          <w:sdtContent>
            <w:tc>
              <w:tcPr>
                <w:tcW w:w="5002" w:type="dxa"/>
                <w:tcMar>
                  <w:top w:w="85" w:type="dxa"/>
                  <w:bottom w:w="0" w:type="dxa"/>
                </w:tcMar>
              </w:tcPr>
              <w:p w14:paraId="002C85AC" w14:textId="78978583" w:rsidR="000D666F" w:rsidRPr="00963F4D" w:rsidRDefault="00D75C98" w:rsidP="003F0761">
                <w:pPr>
                  <w:jc w:val="left"/>
                  <w:rPr>
                    <w:rFonts w:cstheme="majorHAnsi"/>
                    <w:szCs w:val="22"/>
                  </w:rPr>
                </w:pPr>
                <w:r>
                  <w:rPr>
                    <w:rFonts w:cstheme="majorHAnsi"/>
                    <w:szCs w:val="22"/>
                  </w:rPr>
                  <w:t>S</w:t>
                </w:r>
                <w:r>
                  <w:t xml:space="preserve">e crea nueva documentación para la versión 3.25 de los WS </w:t>
                </w:r>
                <w:proofErr w:type="spellStart"/>
                <w:r>
                  <w:t>LexNET</w:t>
                </w:r>
                <w:proofErr w:type="spellEnd"/>
              </w:p>
            </w:tc>
          </w:sdtContent>
        </w:sdt>
      </w:tr>
    </w:tbl>
    <w:p w14:paraId="4B6CA8DF" w14:textId="0E5822F1" w:rsidR="000D666F" w:rsidRPr="00963F4D" w:rsidRDefault="000D666F" w:rsidP="000D666F">
      <w:pPr>
        <w:rPr>
          <w:rFonts w:cstheme="majorHAnsi"/>
          <w:szCs w:val="22"/>
        </w:rPr>
      </w:pPr>
    </w:p>
    <w:p w14:paraId="22974F2D" w14:textId="77777777" w:rsidR="000D666F" w:rsidRPr="00963F4D" w:rsidRDefault="000D666F">
      <w:pPr>
        <w:spacing w:line="259" w:lineRule="auto"/>
        <w:jc w:val="left"/>
        <w:rPr>
          <w:rFonts w:cstheme="majorHAnsi"/>
          <w:b/>
          <w:bCs/>
          <w:caps/>
          <w:szCs w:val="22"/>
        </w:rPr>
      </w:pPr>
    </w:p>
    <w:p w14:paraId="21C534DC" w14:textId="64CEF092" w:rsidR="005763BE" w:rsidRPr="00963F4D" w:rsidRDefault="005763BE">
      <w:pPr>
        <w:spacing w:line="259" w:lineRule="auto"/>
        <w:jc w:val="left"/>
        <w:rPr>
          <w:rFonts w:cstheme="majorHAnsi"/>
          <w:color w:val="074E8E" w:themeColor="text2"/>
          <w:szCs w:val="22"/>
          <w:lang w:val="es-ES_tradnl"/>
        </w:rPr>
      </w:pPr>
      <w:r w:rsidRPr="00963F4D">
        <w:rPr>
          <w:rFonts w:cstheme="majorHAnsi"/>
          <w:color w:val="074E8E" w:themeColor="text2"/>
          <w:szCs w:val="22"/>
          <w:lang w:val="es-ES_tradnl"/>
        </w:rPr>
        <w:br w:type="page"/>
      </w:r>
    </w:p>
    <w:p w14:paraId="2589A8A6" w14:textId="77777777" w:rsidR="006801C4" w:rsidRPr="00963F4D" w:rsidRDefault="006801C4" w:rsidP="006801C4">
      <w:pPr>
        <w:rPr>
          <w:rFonts w:cstheme="majorHAnsi"/>
          <w:b/>
          <w:color w:val="074E8E" w:themeColor="text2"/>
          <w:sz w:val="40"/>
          <w:szCs w:val="22"/>
          <w:lang w:val="es-ES_tradnl"/>
        </w:rPr>
      </w:pPr>
      <w:r w:rsidRPr="00963F4D">
        <w:rPr>
          <w:rFonts w:cstheme="majorHAnsi"/>
          <w:b/>
          <w:color w:val="074E8E" w:themeColor="text2"/>
          <w:sz w:val="40"/>
          <w:szCs w:val="22"/>
          <w:lang w:val="es-ES_tradnl"/>
        </w:rPr>
        <w:lastRenderedPageBreak/>
        <w:t>Índice</w:t>
      </w:r>
    </w:p>
    <w:p w14:paraId="7C41D4F5" w14:textId="322D414F" w:rsidR="00D43B2F" w:rsidRDefault="00994BD1">
      <w:pPr>
        <w:pStyle w:val="TDC1"/>
        <w:tabs>
          <w:tab w:val="left" w:pos="440"/>
          <w:tab w:val="right" w:leader="dot" w:pos="9017"/>
        </w:tabs>
        <w:rPr>
          <w:rFonts w:eastAsiaTheme="minorEastAsia"/>
          <w:b w:val="0"/>
          <w:bCs w:val="0"/>
          <w:caps w:val="0"/>
          <w:noProof/>
          <w:color w:val="auto"/>
          <w:sz w:val="22"/>
          <w:szCs w:val="22"/>
          <w:lang w:eastAsia="es-ES"/>
        </w:rPr>
      </w:pPr>
      <w:r w:rsidRPr="00963F4D">
        <w:rPr>
          <w:rFonts w:cstheme="majorHAnsi"/>
          <w:b w:val="0"/>
          <w:bCs w:val="0"/>
          <w:caps w:val="0"/>
          <w:sz w:val="28"/>
          <w:szCs w:val="22"/>
          <w:lang w:val="es-ES_tradnl"/>
        </w:rPr>
        <w:fldChar w:fldCharType="begin"/>
      </w:r>
      <w:r w:rsidRPr="00963F4D">
        <w:rPr>
          <w:rFonts w:cstheme="majorHAnsi"/>
          <w:b w:val="0"/>
          <w:bCs w:val="0"/>
          <w:caps w:val="0"/>
          <w:sz w:val="28"/>
          <w:szCs w:val="22"/>
          <w:lang w:val="es-ES_tradnl"/>
        </w:rPr>
        <w:instrText xml:space="preserve"> TOC \o "1-3" \h \z \u </w:instrText>
      </w:r>
      <w:r w:rsidRPr="00963F4D">
        <w:rPr>
          <w:rFonts w:cstheme="majorHAnsi"/>
          <w:b w:val="0"/>
          <w:bCs w:val="0"/>
          <w:caps w:val="0"/>
          <w:sz w:val="28"/>
          <w:szCs w:val="22"/>
          <w:lang w:val="es-ES_tradnl"/>
        </w:rPr>
        <w:fldChar w:fldCharType="separate"/>
      </w:r>
      <w:hyperlink w:anchor="_Toc106102421" w:history="1">
        <w:r w:rsidR="00D43B2F" w:rsidRPr="00994886">
          <w:rPr>
            <w:rStyle w:val="Hipervnculo"/>
            <w:rFonts w:cstheme="majorHAnsi"/>
            <w:noProof/>
            <w:lang w:val="es-ES_tradnl"/>
          </w:rPr>
          <w:t>1</w:t>
        </w:r>
        <w:r w:rsidR="00D43B2F">
          <w:rPr>
            <w:rFonts w:eastAsiaTheme="minorEastAsia"/>
            <w:b w:val="0"/>
            <w:bCs w:val="0"/>
            <w:caps w:val="0"/>
            <w:noProof/>
            <w:color w:val="auto"/>
            <w:sz w:val="22"/>
            <w:szCs w:val="22"/>
            <w:lang w:eastAsia="es-ES"/>
          </w:rPr>
          <w:tab/>
        </w:r>
        <w:r w:rsidR="00D43B2F" w:rsidRPr="00994886">
          <w:rPr>
            <w:rStyle w:val="Hipervnculo"/>
            <w:rFonts w:cstheme="majorHAnsi"/>
            <w:noProof/>
            <w:lang w:val="es-ES_tradnl"/>
          </w:rPr>
          <w:t>INTRODUCCIÓN</w:t>
        </w:r>
        <w:r w:rsidR="00D43B2F">
          <w:rPr>
            <w:noProof/>
            <w:webHidden/>
          </w:rPr>
          <w:tab/>
        </w:r>
        <w:r w:rsidR="00D43B2F">
          <w:rPr>
            <w:noProof/>
            <w:webHidden/>
          </w:rPr>
          <w:fldChar w:fldCharType="begin"/>
        </w:r>
        <w:r w:rsidR="00D43B2F">
          <w:rPr>
            <w:noProof/>
            <w:webHidden/>
          </w:rPr>
          <w:instrText xml:space="preserve"> PAGEREF _Toc106102421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0493A542" w14:textId="67E6E10E"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2" w:history="1">
        <w:r w:rsidR="00D43B2F" w:rsidRPr="00994886">
          <w:rPr>
            <w:rStyle w:val="Hipervnculo"/>
            <w:noProof/>
          </w:rPr>
          <w:t>1.1</w:t>
        </w:r>
        <w:r w:rsidR="00D43B2F">
          <w:rPr>
            <w:rFonts w:eastAsiaTheme="minorEastAsia"/>
            <w:smallCaps w:val="0"/>
            <w:noProof/>
            <w:sz w:val="22"/>
            <w:szCs w:val="22"/>
            <w:lang w:eastAsia="es-ES"/>
          </w:rPr>
          <w:tab/>
        </w:r>
        <w:r w:rsidR="00D43B2F" w:rsidRPr="00994886">
          <w:rPr>
            <w:rStyle w:val="Hipervnculo"/>
            <w:noProof/>
          </w:rPr>
          <w:t>Documentación de referencia</w:t>
        </w:r>
        <w:r w:rsidR="00D43B2F">
          <w:rPr>
            <w:noProof/>
            <w:webHidden/>
          </w:rPr>
          <w:tab/>
        </w:r>
        <w:r w:rsidR="00D43B2F">
          <w:rPr>
            <w:noProof/>
            <w:webHidden/>
          </w:rPr>
          <w:fldChar w:fldCharType="begin"/>
        </w:r>
        <w:r w:rsidR="00D43B2F">
          <w:rPr>
            <w:noProof/>
            <w:webHidden/>
          </w:rPr>
          <w:instrText xml:space="preserve"> PAGEREF _Toc106102422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2F3777F8" w14:textId="13C6DD40"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3" w:history="1">
        <w:r w:rsidR="00D43B2F" w:rsidRPr="00994886">
          <w:rPr>
            <w:rStyle w:val="Hipervnculo"/>
            <w:noProof/>
          </w:rPr>
          <w:t>1.2</w:t>
        </w:r>
        <w:r w:rsidR="00D43B2F">
          <w:rPr>
            <w:rFonts w:eastAsiaTheme="minorEastAsia"/>
            <w:smallCaps w:val="0"/>
            <w:noProof/>
            <w:sz w:val="22"/>
            <w:szCs w:val="22"/>
            <w:lang w:eastAsia="es-ES"/>
          </w:rPr>
          <w:tab/>
        </w:r>
        <w:r w:rsidR="00D43B2F" w:rsidRPr="00994886">
          <w:rPr>
            <w:rStyle w:val="Hipervnculo"/>
            <w:noProof/>
          </w:rPr>
          <w:t>Contenido del documento</w:t>
        </w:r>
        <w:r w:rsidR="00D43B2F">
          <w:rPr>
            <w:noProof/>
            <w:webHidden/>
          </w:rPr>
          <w:tab/>
        </w:r>
        <w:r w:rsidR="00D43B2F">
          <w:rPr>
            <w:noProof/>
            <w:webHidden/>
          </w:rPr>
          <w:fldChar w:fldCharType="begin"/>
        </w:r>
        <w:r w:rsidR="00D43B2F">
          <w:rPr>
            <w:noProof/>
            <w:webHidden/>
          </w:rPr>
          <w:instrText xml:space="preserve"> PAGEREF _Toc106102423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7E023843" w14:textId="44E1D945"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4" w:history="1">
        <w:r w:rsidR="00D43B2F" w:rsidRPr="00994886">
          <w:rPr>
            <w:rStyle w:val="Hipervnculo"/>
            <w:noProof/>
          </w:rPr>
          <w:t>1.3</w:t>
        </w:r>
        <w:r w:rsidR="00D43B2F">
          <w:rPr>
            <w:rFonts w:eastAsiaTheme="minorEastAsia"/>
            <w:smallCaps w:val="0"/>
            <w:noProof/>
            <w:sz w:val="22"/>
            <w:szCs w:val="22"/>
            <w:lang w:eastAsia="es-ES"/>
          </w:rPr>
          <w:tab/>
        </w:r>
        <w:r w:rsidR="00D43B2F" w:rsidRPr="00994886">
          <w:rPr>
            <w:rStyle w:val="Hipervnculo"/>
            <w:noProof/>
          </w:rPr>
          <w:t>Limitaciones</w:t>
        </w:r>
        <w:r w:rsidR="00D43B2F">
          <w:rPr>
            <w:noProof/>
            <w:webHidden/>
          </w:rPr>
          <w:tab/>
        </w:r>
        <w:r w:rsidR="00D43B2F">
          <w:rPr>
            <w:noProof/>
            <w:webHidden/>
          </w:rPr>
          <w:fldChar w:fldCharType="begin"/>
        </w:r>
        <w:r w:rsidR="00D43B2F">
          <w:rPr>
            <w:noProof/>
            <w:webHidden/>
          </w:rPr>
          <w:instrText xml:space="preserve"> PAGEREF _Toc106102424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36355402" w14:textId="3D4C69A4"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5" w:history="1">
        <w:r w:rsidR="00D43B2F" w:rsidRPr="00994886">
          <w:rPr>
            <w:rStyle w:val="Hipervnculo"/>
            <w:noProof/>
          </w:rPr>
          <w:t>1.4</w:t>
        </w:r>
        <w:r w:rsidR="00D43B2F">
          <w:rPr>
            <w:rFonts w:eastAsiaTheme="minorEastAsia"/>
            <w:smallCaps w:val="0"/>
            <w:noProof/>
            <w:sz w:val="22"/>
            <w:szCs w:val="22"/>
            <w:lang w:eastAsia="es-ES"/>
          </w:rPr>
          <w:tab/>
        </w:r>
        <w:r w:rsidR="00D43B2F" w:rsidRPr="00994886">
          <w:rPr>
            <w:rStyle w:val="Hipervnculo"/>
            <w:noProof/>
          </w:rPr>
          <w:t>Glosario</w:t>
        </w:r>
        <w:r w:rsidR="00D43B2F">
          <w:rPr>
            <w:noProof/>
            <w:webHidden/>
          </w:rPr>
          <w:tab/>
        </w:r>
        <w:r w:rsidR="00D43B2F">
          <w:rPr>
            <w:noProof/>
            <w:webHidden/>
          </w:rPr>
          <w:fldChar w:fldCharType="begin"/>
        </w:r>
        <w:r w:rsidR="00D43B2F">
          <w:rPr>
            <w:noProof/>
            <w:webHidden/>
          </w:rPr>
          <w:instrText xml:space="preserve"> PAGEREF _Toc106102425 \h </w:instrText>
        </w:r>
        <w:r w:rsidR="00D43B2F">
          <w:rPr>
            <w:noProof/>
            <w:webHidden/>
          </w:rPr>
        </w:r>
        <w:r w:rsidR="00D43B2F">
          <w:rPr>
            <w:noProof/>
            <w:webHidden/>
          </w:rPr>
          <w:fldChar w:fldCharType="separate"/>
        </w:r>
        <w:r w:rsidR="00D43B2F">
          <w:rPr>
            <w:noProof/>
            <w:webHidden/>
          </w:rPr>
          <w:t>1</w:t>
        </w:r>
        <w:r w:rsidR="00D43B2F">
          <w:rPr>
            <w:noProof/>
            <w:webHidden/>
          </w:rPr>
          <w:fldChar w:fldCharType="end"/>
        </w:r>
      </w:hyperlink>
    </w:p>
    <w:p w14:paraId="36E49955" w14:textId="6920265B" w:rsidR="00D43B2F" w:rsidRDefault="00000000">
      <w:pPr>
        <w:pStyle w:val="TDC1"/>
        <w:tabs>
          <w:tab w:val="left" w:pos="440"/>
          <w:tab w:val="right" w:leader="dot" w:pos="9017"/>
        </w:tabs>
        <w:rPr>
          <w:rFonts w:eastAsiaTheme="minorEastAsia"/>
          <w:b w:val="0"/>
          <w:bCs w:val="0"/>
          <w:caps w:val="0"/>
          <w:noProof/>
          <w:color w:val="auto"/>
          <w:sz w:val="22"/>
          <w:szCs w:val="22"/>
          <w:lang w:eastAsia="es-ES"/>
        </w:rPr>
      </w:pPr>
      <w:hyperlink w:anchor="_Toc106102426" w:history="1">
        <w:r w:rsidR="00D43B2F" w:rsidRPr="00994886">
          <w:rPr>
            <w:rStyle w:val="Hipervnculo"/>
            <w:noProof/>
          </w:rPr>
          <w:t>2</w:t>
        </w:r>
        <w:r w:rsidR="00D43B2F">
          <w:rPr>
            <w:rFonts w:eastAsiaTheme="minorEastAsia"/>
            <w:b w:val="0"/>
            <w:bCs w:val="0"/>
            <w:caps w:val="0"/>
            <w:noProof/>
            <w:color w:val="auto"/>
            <w:sz w:val="22"/>
            <w:szCs w:val="22"/>
            <w:lang w:eastAsia="es-ES"/>
          </w:rPr>
          <w:tab/>
        </w:r>
        <w:r w:rsidR="00D43B2F" w:rsidRPr="00994886">
          <w:rPr>
            <w:rStyle w:val="Hipervnculo"/>
            <w:noProof/>
          </w:rPr>
          <w:t>REQUISITOS</w:t>
        </w:r>
        <w:r w:rsidR="00D43B2F">
          <w:rPr>
            <w:noProof/>
            <w:webHidden/>
          </w:rPr>
          <w:tab/>
        </w:r>
        <w:r w:rsidR="00D43B2F">
          <w:rPr>
            <w:noProof/>
            <w:webHidden/>
          </w:rPr>
          <w:fldChar w:fldCharType="begin"/>
        </w:r>
        <w:r w:rsidR="00D43B2F">
          <w:rPr>
            <w:noProof/>
            <w:webHidden/>
          </w:rPr>
          <w:instrText xml:space="preserve"> PAGEREF _Toc106102426 \h </w:instrText>
        </w:r>
        <w:r w:rsidR="00D43B2F">
          <w:rPr>
            <w:noProof/>
            <w:webHidden/>
          </w:rPr>
        </w:r>
        <w:r w:rsidR="00D43B2F">
          <w:rPr>
            <w:noProof/>
            <w:webHidden/>
          </w:rPr>
          <w:fldChar w:fldCharType="separate"/>
        </w:r>
        <w:r w:rsidR="00D43B2F">
          <w:rPr>
            <w:noProof/>
            <w:webHidden/>
          </w:rPr>
          <w:t>2</w:t>
        </w:r>
        <w:r w:rsidR="00D43B2F">
          <w:rPr>
            <w:noProof/>
            <w:webHidden/>
          </w:rPr>
          <w:fldChar w:fldCharType="end"/>
        </w:r>
      </w:hyperlink>
    </w:p>
    <w:p w14:paraId="7ADB2C17" w14:textId="20C0761B"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7" w:history="1">
        <w:r w:rsidR="00D43B2F" w:rsidRPr="00994886">
          <w:rPr>
            <w:rStyle w:val="Hipervnculo"/>
            <w:noProof/>
          </w:rPr>
          <w:t>2.1</w:t>
        </w:r>
        <w:r w:rsidR="00D43B2F">
          <w:rPr>
            <w:rFonts w:eastAsiaTheme="minorEastAsia"/>
            <w:smallCaps w:val="0"/>
            <w:noProof/>
            <w:sz w:val="22"/>
            <w:szCs w:val="22"/>
            <w:lang w:eastAsia="es-ES"/>
          </w:rPr>
          <w:tab/>
        </w:r>
        <w:r w:rsidR="00D43B2F" w:rsidRPr="00994886">
          <w:rPr>
            <w:rStyle w:val="Hipervnculo"/>
            <w:noProof/>
          </w:rPr>
          <w:t>REQINT-ENT-0010-Formato de consumo de servicios</w:t>
        </w:r>
        <w:r w:rsidR="00D43B2F">
          <w:rPr>
            <w:noProof/>
            <w:webHidden/>
          </w:rPr>
          <w:tab/>
        </w:r>
        <w:r w:rsidR="00D43B2F">
          <w:rPr>
            <w:noProof/>
            <w:webHidden/>
          </w:rPr>
          <w:fldChar w:fldCharType="begin"/>
        </w:r>
        <w:r w:rsidR="00D43B2F">
          <w:rPr>
            <w:noProof/>
            <w:webHidden/>
          </w:rPr>
          <w:instrText xml:space="preserve"> PAGEREF _Toc106102427 \h </w:instrText>
        </w:r>
        <w:r w:rsidR="00D43B2F">
          <w:rPr>
            <w:noProof/>
            <w:webHidden/>
          </w:rPr>
        </w:r>
        <w:r w:rsidR="00D43B2F">
          <w:rPr>
            <w:noProof/>
            <w:webHidden/>
          </w:rPr>
          <w:fldChar w:fldCharType="separate"/>
        </w:r>
        <w:r w:rsidR="00D43B2F">
          <w:rPr>
            <w:noProof/>
            <w:webHidden/>
          </w:rPr>
          <w:t>2</w:t>
        </w:r>
        <w:r w:rsidR="00D43B2F">
          <w:rPr>
            <w:noProof/>
            <w:webHidden/>
          </w:rPr>
          <w:fldChar w:fldCharType="end"/>
        </w:r>
      </w:hyperlink>
    </w:p>
    <w:p w14:paraId="453762DE" w14:textId="1A397C3F" w:rsidR="00D43B2F" w:rsidRDefault="00000000">
      <w:pPr>
        <w:pStyle w:val="TDC3"/>
        <w:rPr>
          <w:rFonts w:eastAsiaTheme="minorEastAsia" w:cstheme="minorBidi"/>
          <w:iCs w:val="0"/>
          <w:color w:val="auto"/>
          <w:lang w:eastAsia="es-ES"/>
        </w:rPr>
      </w:pPr>
      <w:hyperlink w:anchor="_Toc106102428" w:history="1">
        <w:r w:rsidR="00D43B2F" w:rsidRPr="00994886">
          <w:rPr>
            <w:rStyle w:val="Hipervnculo"/>
          </w:rPr>
          <w:t>2.1.1</w:t>
        </w:r>
        <w:r w:rsidR="00D43B2F">
          <w:rPr>
            <w:rFonts w:eastAsiaTheme="minorEastAsia" w:cstheme="minorBidi"/>
            <w:iCs w:val="0"/>
            <w:color w:val="auto"/>
            <w:lang w:eastAsia="es-ES"/>
          </w:rPr>
          <w:tab/>
        </w:r>
        <w:r w:rsidR="00D43B2F" w:rsidRPr="00994886">
          <w:rPr>
            <w:rStyle w:val="Hipervnculo"/>
          </w:rPr>
          <w:t>REQINT-ENT-0011</w:t>
        </w:r>
        <w:r w:rsidR="00D43B2F">
          <w:rPr>
            <w:webHidden/>
          </w:rPr>
          <w:tab/>
        </w:r>
        <w:r w:rsidR="00D43B2F">
          <w:rPr>
            <w:webHidden/>
          </w:rPr>
          <w:fldChar w:fldCharType="begin"/>
        </w:r>
        <w:r w:rsidR="00D43B2F">
          <w:rPr>
            <w:webHidden/>
          </w:rPr>
          <w:instrText xml:space="preserve"> PAGEREF _Toc106102428 \h </w:instrText>
        </w:r>
        <w:r w:rsidR="00D43B2F">
          <w:rPr>
            <w:webHidden/>
          </w:rPr>
        </w:r>
        <w:r w:rsidR="00D43B2F">
          <w:rPr>
            <w:webHidden/>
          </w:rPr>
          <w:fldChar w:fldCharType="separate"/>
        </w:r>
        <w:r w:rsidR="00D43B2F">
          <w:rPr>
            <w:webHidden/>
          </w:rPr>
          <w:t>2</w:t>
        </w:r>
        <w:r w:rsidR="00D43B2F">
          <w:rPr>
            <w:webHidden/>
          </w:rPr>
          <w:fldChar w:fldCharType="end"/>
        </w:r>
      </w:hyperlink>
    </w:p>
    <w:p w14:paraId="78D8C9DE" w14:textId="58B1F50F" w:rsidR="00D43B2F" w:rsidRDefault="00000000">
      <w:pPr>
        <w:pStyle w:val="TDC2"/>
        <w:tabs>
          <w:tab w:val="left" w:pos="880"/>
          <w:tab w:val="right" w:leader="dot" w:pos="9017"/>
        </w:tabs>
        <w:rPr>
          <w:rFonts w:eastAsiaTheme="minorEastAsia"/>
          <w:smallCaps w:val="0"/>
          <w:noProof/>
          <w:sz w:val="22"/>
          <w:szCs w:val="22"/>
          <w:lang w:eastAsia="es-ES"/>
        </w:rPr>
      </w:pPr>
      <w:hyperlink w:anchor="_Toc106102429" w:history="1">
        <w:r w:rsidR="00D43B2F" w:rsidRPr="00994886">
          <w:rPr>
            <w:rStyle w:val="Hipervnculo"/>
            <w:noProof/>
          </w:rPr>
          <w:t>2.2</w:t>
        </w:r>
        <w:r w:rsidR="00D43B2F">
          <w:rPr>
            <w:rFonts w:eastAsiaTheme="minorEastAsia"/>
            <w:smallCaps w:val="0"/>
            <w:noProof/>
            <w:sz w:val="22"/>
            <w:szCs w:val="22"/>
            <w:lang w:eastAsia="es-ES"/>
          </w:rPr>
          <w:tab/>
        </w:r>
        <w:r w:rsidR="00D43B2F" w:rsidRPr="00994886">
          <w:rPr>
            <w:rStyle w:val="Hipervnculo"/>
            <w:noProof/>
          </w:rPr>
          <w:t>REQINT-ENT-0020-Sesiones atómicas</w:t>
        </w:r>
        <w:r w:rsidR="00D43B2F">
          <w:rPr>
            <w:noProof/>
            <w:webHidden/>
          </w:rPr>
          <w:tab/>
        </w:r>
        <w:r w:rsidR="00D43B2F">
          <w:rPr>
            <w:noProof/>
            <w:webHidden/>
          </w:rPr>
          <w:fldChar w:fldCharType="begin"/>
        </w:r>
        <w:r w:rsidR="00D43B2F">
          <w:rPr>
            <w:noProof/>
            <w:webHidden/>
          </w:rPr>
          <w:instrText xml:space="preserve"> PAGEREF _Toc106102429 \h </w:instrText>
        </w:r>
        <w:r w:rsidR="00D43B2F">
          <w:rPr>
            <w:noProof/>
            <w:webHidden/>
          </w:rPr>
        </w:r>
        <w:r w:rsidR="00D43B2F">
          <w:rPr>
            <w:noProof/>
            <w:webHidden/>
          </w:rPr>
          <w:fldChar w:fldCharType="separate"/>
        </w:r>
        <w:r w:rsidR="00D43B2F">
          <w:rPr>
            <w:noProof/>
            <w:webHidden/>
          </w:rPr>
          <w:t>2</w:t>
        </w:r>
        <w:r w:rsidR="00D43B2F">
          <w:rPr>
            <w:noProof/>
            <w:webHidden/>
          </w:rPr>
          <w:fldChar w:fldCharType="end"/>
        </w:r>
      </w:hyperlink>
    </w:p>
    <w:p w14:paraId="2FC54714" w14:textId="264BE4A1" w:rsidR="00D43B2F" w:rsidRDefault="00000000">
      <w:pPr>
        <w:pStyle w:val="TDC3"/>
        <w:rPr>
          <w:rFonts w:eastAsiaTheme="minorEastAsia" w:cstheme="minorBidi"/>
          <w:iCs w:val="0"/>
          <w:color w:val="auto"/>
          <w:lang w:eastAsia="es-ES"/>
        </w:rPr>
      </w:pPr>
      <w:hyperlink w:anchor="_Toc106102430" w:history="1">
        <w:r w:rsidR="00D43B2F" w:rsidRPr="00994886">
          <w:rPr>
            <w:rStyle w:val="Hipervnculo"/>
          </w:rPr>
          <w:t>2.2.1</w:t>
        </w:r>
        <w:r w:rsidR="00D43B2F">
          <w:rPr>
            <w:rFonts w:eastAsiaTheme="minorEastAsia" w:cstheme="minorBidi"/>
            <w:iCs w:val="0"/>
            <w:color w:val="auto"/>
            <w:lang w:eastAsia="es-ES"/>
          </w:rPr>
          <w:tab/>
        </w:r>
        <w:r w:rsidR="00D43B2F" w:rsidRPr="00994886">
          <w:rPr>
            <w:rStyle w:val="Hipervnculo"/>
          </w:rPr>
          <w:t>REQINT-ENT-0021</w:t>
        </w:r>
        <w:r w:rsidR="00D43B2F">
          <w:rPr>
            <w:webHidden/>
          </w:rPr>
          <w:tab/>
        </w:r>
        <w:r w:rsidR="00D43B2F">
          <w:rPr>
            <w:webHidden/>
          </w:rPr>
          <w:fldChar w:fldCharType="begin"/>
        </w:r>
        <w:r w:rsidR="00D43B2F">
          <w:rPr>
            <w:webHidden/>
          </w:rPr>
          <w:instrText xml:space="preserve"> PAGEREF _Toc106102430 \h </w:instrText>
        </w:r>
        <w:r w:rsidR="00D43B2F">
          <w:rPr>
            <w:webHidden/>
          </w:rPr>
        </w:r>
        <w:r w:rsidR="00D43B2F">
          <w:rPr>
            <w:webHidden/>
          </w:rPr>
          <w:fldChar w:fldCharType="separate"/>
        </w:r>
        <w:r w:rsidR="00D43B2F">
          <w:rPr>
            <w:webHidden/>
          </w:rPr>
          <w:t>2</w:t>
        </w:r>
        <w:r w:rsidR="00D43B2F">
          <w:rPr>
            <w:webHidden/>
          </w:rPr>
          <w:fldChar w:fldCharType="end"/>
        </w:r>
      </w:hyperlink>
    </w:p>
    <w:p w14:paraId="3E44A6CD" w14:textId="64262396" w:rsidR="00D43B2F" w:rsidRDefault="00000000">
      <w:pPr>
        <w:pStyle w:val="TDC3"/>
        <w:rPr>
          <w:rFonts w:eastAsiaTheme="minorEastAsia" w:cstheme="minorBidi"/>
          <w:iCs w:val="0"/>
          <w:color w:val="auto"/>
          <w:lang w:eastAsia="es-ES"/>
        </w:rPr>
      </w:pPr>
      <w:hyperlink w:anchor="_Toc106102431" w:history="1">
        <w:r w:rsidR="00D43B2F" w:rsidRPr="00994886">
          <w:rPr>
            <w:rStyle w:val="Hipervnculo"/>
          </w:rPr>
          <w:t>2.2.2</w:t>
        </w:r>
        <w:r w:rsidR="00D43B2F">
          <w:rPr>
            <w:rFonts w:eastAsiaTheme="minorEastAsia" w:cstheme="minorBidi"/>
            <w:iCs w:val="0"/>
            <w:color w:val="auto"/>
            <w:lang w:eastAsia="es-ES"/>
          </w:rPr>
          <w:tab/>
        </w:r>
        <w:r w:rsidR="00D43B2F" w:rsidRPr="00994886">
          <w:rPr>
            <w:rStyle w:val="Hipervnculo"/>
          </w:rPr>
          <w:t>REQINT-ENT-0022 Funcionalidad descarga mensajes</w:t>
        </w:r>
        <w:r w:rsidR="00D43B2F">
          <w:rPr>
            <w:webHidden/>
          </w:rPr>
          <w:tab/>
        </w:r>
        <w:r w:rsidR="00D43B2F">
          <w:rPr>
            <w:webHidden/>
          </w:rPr>
          <w:fldChar w:fldCharType="begin"/>
        </w:r>
        <w:r w:rsidR="00D43B2F">
          <w:rPr>
            <w:webHidden/>
          </w:rPr>
          <w:instrText xml:space="preserve"> PAGEREF _Toc106102431 \h </w:instrText>
        </w:r>
        <w:r w:rsidR="00D43B2F">
          <w:rPr>
            <w:webHidden/>
          </w:rPr>
        </w:r>
        <w:r w:rsidR="00D43B2F">
          <w:rPr>
            <w:webHidden/>
          </w:rPr>
          <w:fldChar w:fldCharType="separate"/>
        </w:r>
        <w:r w:rsidR="00D43B2F">
          <w:rPr>
            <w:webHidden/>
          </w:rPr>
          <w:t>2</w:t>
        </w:r>
        <w:r w:rsidR="00D43B2F">
          <w:rPr>
            <w:webHidden/>
          </w:rPr>
          <w:fldChar w:fldCharType="end"/>
        </w:r>
      </w:hyperlink>
    </w:p>
    <w:p w14:paraId="6ABFECD3" w14:textId="43433D38" w:rsidR="00D43B2F" w:rsidRDefault="00000000">
      <w:pPr>
        <w:pStyle w:val="TDC3"/>
        <w:rPr>
          <w:rFonts w:eastAsiaTheme="minorEastAsia" w:cstheme="minorBidi"/>
          <w:iCs w:val="0"/>
          <w:color w:val="auto"/>
          <w:lang w:eastAsia="es-ES"/>
        </w:rPr>
      </w:pPr>
      <w:hyperlink w:anchor="_Toc106102432" w:history="1">
        <w:r w:rsidR="00D43B2F" w:rsidRPr="00994886">
          <w:rPr>
            <w:rStyle w:val="Hipervnculo"/>
          </w:rPr>
          <w:t>2.2.3</w:t>
        </w:r>
        <w:r w:rsidR="00D43B2F">
          <w:rPr>
            <w:rFonts w:eastAsiaTheme="minorEastAsia" w:cstheme="minorBidi"/>
            <w:iCs w:val="0"/>
            <w:color w:val="auto"/>
            <w:lang w:eastAsia="es-ES"/>
          </w:rPr>
          <w:tab/>
        </w:r>
        <w:r w:rsidR="00D43B2F" w:rsidRPr="00994886">
          <w:rPr>
            <w:rStyle w:val="Hipervnculo"/>
          </w:rPr>
          <w:t>REQINT-ENT-0023 Funcionalidad envío mensajes</w:t>
        </w:r>
        <w:r w:rsidR="00D43B2F">
          <w:rPr>
            <w:webHidden/>
          </w:rPr>
          <w:tab/>
        </w:r>
        <w:r w:rsidR="00D43B2F">
          <w:rPr>
            <w:webHidden/>
          </w:rPr>
          <w:fldChar w:fldCharType="begin"/>
        </w:r>
        <w:r w:rsidR="00D43B2F">
          <w:rPr>
            <w:webHidden/>
          </w:rPr>
          <w:instrText xml:space="preserve"> PAGEREF _Toc106102432 \h </w:instrText>
        </w:r>
        <w:r w:rsidR="00D43B2F">
          <w:rPr>
            <w:webHidden/>
          </w:rPr>
        </w:r>
        <w:r w:rsidR="00D43B2F">
          <w:rPr>
            <w:webHidden/>
          </w:rPr>
          <w:fldChar w:fldCharType="separate"/>
        </w:r>
        <w:r w:rsidR="00D43B2F">
          <w:rPr>
            <w:webHidden/>
          </w:rPr>
          <w:t>2</w:t>
        </w:r>
        <w:r w:rsidR="00D43B2F">
          <w:rPr>
            <w:webHidden/>
          </w:rPr>
          <w:fldChar w:fldCharType="end"/>
        </w:r>
      </w:hyperlink>
    </w:p>
    <w:p w14:paraId="5FED3923" w14:textId="7E3760E0" w:rsidR="00D43B2F" w:rsidRDefault="00000000">
      <w:pPr>
        <w:pStyle w:val="TDC2"/>
        <w:tabs>
          <w:tab w:val="left" w:pos="880"/>
          <w:tab w:val="right" w:leader="dot" w:pos="9017"/>
        </w:tabs>
        <w:rPr>
          <w:rFonts w:eastAsiaTheme="minorEastAsia"/>
          <w:smallCaps w:val="0"/>
          <w:noProof/>
          <w:sz w:val="22"/>
          <w:szCs w:val="22"/>
          <w:lang w:eastAsia="es-ES"/>
        </w:rPr>
      </w:pPr>
      <w:hyperlink w:anchor="_Toc106102433" w:history="1">
        <w:r w:rsidR="00D43B2F" w:rsidRPr="00994886">
          <w:rPr>
            <w:rStyle w:val="Hipervnculo"/>
            <w:noProof/>
          </w:rPr>
          <w:t>2.3</w:t>
        </w:r>
        <w:r w:rsidR="00D43B2F">
          <w:rPr>
            <w:rFonts w:eastAsiaTheme="minorEastAsia"/>
            <w:smallCaps w:val="0"/>
            <w:noProof/>
            <w:sz w:val="22"/>
            <w:szCs w:val="22"/>
            <w:lang w:eastAsia="es-ES"/>
          </w:rPr>
          <w:tab/>
        </w:r>
        <w:r w:rsidR="00D43B2F" w:rsidRPr="00994886">
          <w:rPr>
            <w:rStyle w:val="Hipervnculo"/>
            <w:noProof/>
          </w:rPr>
          <w:t>REQINT-ENT-0020 Acuse de exceso de cabida</w:t>
        </w:r>
        <w:r w:rsidR="00D43B2F">
          <w:rPr>
            <w:noProof/>
            <w:webHidden/>
          </w:rPr>
          <w:tab/>
        </w:r>
        <w:r w:rsidR="00D43B2F">
          <w:rPr>
            <w:noProof/>
            <w:webHidden/>
          </w:rPr>
          <w:fldChar w:fldCharType="begin"/>
        </w:r>
        <w:r w:rsidR="00D43B2F">
          <w:rPr>
            <w:noProof/>
            <w:webHidden/>
          </w:rPr>
          <w:instrText xml:space="preserve"> PAGEREF _Toc106102433 \h </w:instrText>
        </w:r>
        <w:r w:rsidR="00D43B2F">
          <w:rPr>
            <w:noProof/>
            <w:webHidden/>
          </w:rPr>
        </w:r>
        <w:r w:rsidR="00D43B2F">
          <w:rPr>
            <w:noProof/>
            <w:webHidden/>
          </w:rPr>
          <w:fldChar w:fldCharType="separate"/>
        </w:r>
        <w:r w:rsidR="00D43B2F">
          <w:rPr>
            <w:noProof/>
            <w:webHidden/>
          </w:rPr>
          <w:t>3</w:t>
        </w:r>
        <w:r w:rsidR="00D43B2F">
          <w:rPr>
            <w:noProof/>
            <w:webHidden/>
          </w:rPr>
          <w:fldChar w:fldCharType="end"/>
        </w:r>
      </w:hyperlink>
    </w:p>
    <w:p w14:paraId="2AB5CF6E" w14:textId="6A379C00" w:rsidR="00D43B2F" w:rsidRDefault="00000000">
      <w:pPr>
        <w:pStyle w:val="TDC3"/>
        <w:rPr>
          <w:rFonts w:eastAsiaTheme="minorEastAsia" w:cstheme="minorBidi"/>
          <w:iCs w:val="0"/>
          <w:color w:val="auto"/>
          <w:lang w:eastAsia="es-ES"/>
        </w:rPr>
      </w:pPr>
      <w:hyperlink w:anchor="_Toc106102434" w:history="1">
        <w:r w:rsidR="00D43B2F" w:rsidRPr="00994886">
          <w:rPr>
            <w:rStyle w:val="Hipervnculo"/>
          </w:rPr>
          <w:t>2.3.1</w:t>
        </w:r>
        <w:r w:rsidR="00D43B2F">
          <w:rPr>
            <w:rFonts w:eastAsiaTheme="minorEastAsia" w:cstheme="minorBidi"/>
            <w:iCs w:val="0"/>
            <w:color w:val="auto"/>
            <w:lang w:eastAsia="es-ES"/>
          </w:rPr>
          <w:tab/>
        </w:r>
        <w:r w:rsidR="00D43B2F" w:rsidRPr="00994886">
          <w:rPr>
            <w:rStyle w:val="Hipervnculo"/>
          </w:rPr>
          <w:t>REQINT-ENT-0021</w:t>
        </w:r>
        <w:r w:rsidR="00D43B2F">
          <w:rPr>
            <w:webHidden/>
          </w:rPr>
          <w:tab/>
        </w:r>
        <w:r w:rsidR="00D43B2F">
          <w:rPr>
            <w:webHidden/>
          </w:rPr>
          <w:fldChar w:fldCharType="begin"/>
        </w:r>
        <w:r w:rsidR="00D43B2F">
          <w:rPr>
            <w:webHidden/>
          </w:rPr>
          <w:instrText xml:space="preserve"> PAGEREF _Toc106102434 \h </w:instrText>
        </w:r>
        <w:r w:rsidR="00D43B2F">
          <w:rPr>
            <w:webHidden/>
          </w:rPr>
        </w:r>
        <w:r w:rsidR="00D43B2F">
          <w:rPr>
            <w:webHidden/>
          </w:rPr>
          <w:fldChar w:fldCharType="separate"/>
        </w:r>
        <w:r w:rsidR="00D43B2F">
          <w:rPr>
            <w:webHidden/>
          </w:rPr>
          <w:t>3</w:t>
        </w:r>
        <w:r w:rsidR="00D43B2F">
          <w:rPr>
            <w:webHidden/>
          </w:rPr>
          <w:fldChar w:fldCharType="end"/>
        </w:r>
      </w:hyperlink>
    </w:p>
    <w:p w14:paraId="1BE36F07" w14:textId="6F9E7662" w:rsidR="00D43B2F" w:rsidRDefault="00000000">
      <w:pPr>
        <w:pStyle w:val="TDC2"/>
        <w:tabs>
          <w:tab w:val="left" w:pos="880"/>
          <w:tab w:val="right" w:leader="dot" w:pos="9017"/>
        </w:tabs>
        <w:rPr>
          <w:rFonts w:eastAsiaTheme="minorEastAsia"/>
          <w:smallCaps w:val="0"/>
          <w:noProof/>
          <w:sz w:val="22"/>
          <w:szCs w:val="22"/>
          <w:lang w:eastAsia="es-ES"/>
        </w:rPr>
      </w:pPr>
      <w:hyperlink w:anchor="_Toc106102435" w:history="1">
        <w:r w:rsidR="00D43B2F" w:rsidRPr="00994886">
          <w:rPr>
            <w:rStyle w:val="Hipervnculo"/>
            <w:noProof/>
          </w:rPr>
          <w:t>2.4</w:t>
        </w:r>
        <w:r w:rsidR="00D43B2F">
          <w:rPr>
            <w:rFonts w:eastAsiaTheme="minorEastAsia"/>
            <w:smallCaps w:val="0"/>
            <w:noProof/>
            <w:sz w:val="22"/>
            <w:szCs w:val="22"/>
            <w:lang w:eastAsia="es-ES"/>
          </w:rPr>
          <w:tab/>
        </w:r>
        <w:r w:rsidR="00D43B2F" w:rsidRPr="00994886">
          <w:rPr>
            <w:rStyle w:val="Hipervnculo"/>
            <w:noProof/>
          </w:rPr>
          <w:t>REQINT-ENT-0040-Peticiones duplicadas</w:t>
        </w:r>
        <w:r w:rsidR="00D43B2F">
          <w:rPr>
            <w:noProof/>
            <w:webHidden/>
          </w:rPr>
          <w:tab/>
        </w:r>
        <w:r w:rsidR="00D43B2F">
          <w:rPr>
            <w:noProof/>
            <w:webHidden/>
          </w:rPr>
          <w:fldChar w:fldCharType="begin"/>
        </w:r>
        <w:r w:rsidR="00D43B2F">
          <w:rPr>
            <w:noProof/>
            <w:webHidden/>
          </w:rPr>
          <w:instrText xml:space="preserve"> PAGEREF _Toc106102435 \h </w:instrText>
        </w:r>
        <w:r w:rsidR="00D43B2F">
          <w:rPr>
            <w:noProof/>
            <w:webHidden/>
          </w:rPr>
        </w:r>
        <w:r w:rsidR="00D43B2F">
          <w:rPr>
            <w:noProof/>
            <w:webHidden/>
          </w:rPr>
          <w:fldChar w:fldCharType="separate"/>
        </w:r>
        <w:r w:rsidR="00D43B2F">
          <w:rPr>
            <w:noProof/>
            <w:webHidden/>
          </w:rPr>
          <w:t>4</w:t>
        </w:r>
        <w:r w:rsidR="00D43B2F">
          <w:rPr>
            <w:noProof/>
            <w:webHidden/>
          </w:rPr>
          <w:fldChar w:fldCharType="end"/>
        </w:r>
      </w:hyperlink>
    </w:p>
    <w:p w14:paraId="7F271EA1" w14:textId="15D0D72C" w:rsidR="00D43B2F" w:rsidRDefault="00000000">
      <w:pPr>
        <w:pStyle w:val="TDC3"/>
        <w:rPr>
          <w:rFonts w:eastAsiaTheme="minorEastAsia" w:cstheme="minorBidi"/>
          <w:iCs w:val="0"/>
          <w:color w:val="auto"/>
          <w:lang w:eastAsia="es-ES"/>
        </w:rPr>
      </w:pPr>
      <w:hyperlink w:anchor="_Toc106102436" w:history="1">
        <w:r w:rsidR="00D43B2F" w:rsidRPr="00994886">
          <w:rPr>
            <w:rStyle w:val="Hipervnculo"/>
          </w:rPr>
          <w:t>2.4.1</w:t>
        </w:r>
        <w:r w:rsidR="00D43B2F">
          <w:rPr>
            <w:rFonts w:eastAsiaTheme="minorEastAsia" w:cstheme="minorBidi"/>
            <w:iCs w:val="0"/>
            <w:color w:val="auto"/>
            <w:lang w:eastAsia="es-ES"/>
          </w:rPr>
          <w:tab/>
        </w:r>
        <w:r w:rsidR="00D43B2F" w:rsidRPr="00994886">
          <w:rPr>
            <w:rStyle w:val="Hipervnculo"/>
          </w:rPr>
          <w:t>REQINT-ENT-0041</w:t>
        </w:r>
        <w:r w:rsidR="00D43B2F">
          <w:rPr>
            <w:webHidden/>
          </w:rPr>
          <w:tab/>
        </w:r>
        <w:r w:rsidR="00D43B2F">
          <w:rPr>
            <w:webHidden/>
          </w:rPr>
          <w:fldChar w:fldCharType="begin"/>
        </w:r>
        <w:r w:rsidR="00D43B2F">
          <w:rPr>
            <w:webHidden/>
          </w:rPr>
          <w:instrText xml:space="preserve"> PAGEREF _Toc106102436 \h </w:instrText>
        </w:r>
        <w:r w:rsidR="00D43B2F">
          <w:rPr>
            <w:webHidden/>
          </w:rPr>
        </w:r>
        <w:r w:rsidR="00D43B2F">
          <w:rPr>
            <w:webHidden/>
          </w:rPr>
          <w:fldChar w:fldCharType="separate"/>
        </w:r>
        <w:r w:rsidR="00D43B2F">
          <w:rPr>
            <w:webHidden/>
          </w:rPr>
          <w:t>4</w:t>
        </w:r>
        <w:r w:rsidR="00D43B2F">
          <w:rPr>
            <w:webHidden/>
          </w:rPr>
          <w:fldChar w:fldCharType="end"/>
        </w:r>
      </w:hyperlink>
    </w:p>
    <w:p w14:paraId="1ACF0472" w14:textId="1F025E96" w:rsidR="00D43B2F" w:rsidRDefault="00000000">
      <w:pPr>
        <w:pStyle w:val="TDC2"/>
        <w:tabs>
          <w:tab w:val="left" w:pos="880"/>
          <w:tab w:val="right" w:leader="dot" w:pos="9017"/>
        </w:tabs>
        <w:rPr>
          <w:rFonts w:eastAsiaTheme="minorEastAsia"/>
          <w:smallCaps w:val="0"/>
          <w:noProof/>
          <w:sz w:val="22"/>
          <w:szCs w:val="22"/>
          <w:lang w:eastAsia="es-ES"/>
        </w:rPr>
      </w:pPr>
      <w:hyperlink w:anchor="_Toc106102437" w:history="1">
        <w:r w:rsidR="00D43B2F" w:rsidRPr="00994886">
          <w:rPr>
            <w:rStyle w:val="Hipervnculo"/>
            <w:noProof/>
          </w:rPr>
          <w:t>2.5</w:t>
        </w:r>
        <w:r w:rsidR="00D43B2F">
          <w:rPr>
            <w:rFonts w:eastAsiaTheme="minorEastAsia"/>
            <w:smallCaps w:val="0"/>
            <w:noProof/>
            <w:sz w:val="22"/>
            <w:szCs w:val="22"/>
            <w:lang w:eastAsia="es-ES"/>
          </w:rPr>
          <w:tab/>
        </w:r>
        <w:r w:rsidR="00D43B2F" w:rsidRPr="00994886">
          <w:rPr>
            <w:rStyle w:val="Hipervnculo"/>
            <w:noProof/>
          </w:rPr>
          <w:t>REQINT-ENT-0050-Rangos de fechas de consulta</w:t>
        </w:r>
        <w:r w:rsidR="00D43B2F">
          <w:rPr>
            <w:noProof/>
            <w:webHidden/>
          </w:rPr>
          <w:tab/>
        </w:r>
        <w:r w:rsidR="00D43B2F">
          <w:rPr>
            <w:noProof/>
            <w:webHidden/>
          </w:rPr>
          <w:fldChar w:fldCharType="begin"/>
        </w:r>
        <w:r w:rsidR="00D43B2F">
          <w:rPr>
            <w:noProof/>
            <w:webHidden/>
          </w:rPr>
          <w:instrText xml:space="preserve"> PAGEREF _Toc106102437 \h </w:instrText>
        </w:r>
        <w:r w:rsidR="00D43B2F">
          <w:rPr>
            <w:noProof/>
            <w:webHidden/>
          </w:rPr>
        </w:r>
        <w:r w:rsidR="00D43B2F">
          <w:rPr>
            <w:noProof/>
            <w:webHidden/>
          </w:rPr>
          <w:fldChar w:fldCharType="separate"/>
        </w:r>
        <w:r w:rsidR="00D43B2F">
          <w:rPr>
            <w:noProof/>
            <w:webHidden/>
          </w:rPr>
          <w:t>4</w:t>
        </w:r>
        <w:r w:rsidR="00D43B2F">
          <w:rPr>
            <w:noProof/>
            <w:webHidden/>
          </w:rPr>
          <w:fldChar w:fldCharType="end"/>
        </w:r>
      </w:hyperlink>
    </w:p>
    <w:p w14:paraId="12EA49EE" w14:textId="4DBF3C43" w:rsidR="00D43B2F" w:rsidRDefault="00000000">
      <w:pPr>
        <w:pStyle w:val="TDC3"/>
        <w:rPr>
          <w:rFonts w:eastAsiaTheme="minorEastAsia" w:cstheme="minorBidi"/>
          <w:iCs w:val="0"/>
          <w:color w:val="auto"/>
          <w:lang w:eastAsia="es-ES"/>
        </w:rPr>
      </w:pPr>
      <w:hyperlink w:anchor="_Toc106102438" w:history="1">
        <w:r w:rsidR="00D43B2F" w:rsidRPr="00994886">
          <w:rPr>
            <w:rStyle w:val="Hipervnculo"/>
          </w:rPr>
          <w:t>2.5.1</w:t>
        </w:r>
        <w:r w:rsidR="00D43B2F">
          <w:rPr>
            <w:rFonts w:eastAsiaTheme="minorEastAsia" w:cstheme="minorBidi"/>
            <w:iCs w:val="0"/>
            <w:color w:val="auto"/>
            <w:lang w:eastAsia="es-ES"/>
          </w:rPr>
          <w:tab/>
        </w:r>
        <w:r w:rsidR="00D43B2F" w:rsidRPr="00994886">
          <w:rPr>
            <w:rStyle w:val="Hipervnculo"/>
          </w:rPr>
          <w:t>REQINT-ENT-0051</w:t>
        </w:r>
        <w:r w:rsidR="00D43B2F">
          <w:rPr>
            <w:webHidden/>
          </w:rPr>
          <w:tab/>
        </w:r>
        <w:r w:rsidR="00D43B2F">
          <w:rPr>
            <w:webHidden/>
          </w:rPr>
          <w:fldChar w:fldCharType="begin"/>
        </w:r>
        <w:r w:rsidR="00D43B2F">
          <w:rPr>
            <w:webHidden/>
          </w:rPr>
          <w:instrText xml:space="preserve"> PAGEREF _Toc106102438 \h </w:instrText>
        </w:r>
        <w:r w:rsidR="00D43B2F">
          <w:rPr>
            <w:webHidden/>
          </w:rPr>
        </w:r>
        <w:r w:rsidR="00D43B2F">
          <w:rPr>
            <w:webHidden/>
          </w:rPr>
          <w:fldChar w:fldCharType="separate"/>
        </w:r>
        <w:r w:rsidR="00D43B2F">
          <w:rPr>
            <w:webHidden/>
          </w:rPr>
          <w:t>4</w:t>
        </w:r>
        <w:r w:rsidR="00D43B2F">
          <w:rPr>
            <w:webHidden/>
          </w:rPr>
          <w:fldChar w:fldCharType="end"/>
        </w:r>
      </w:hyperlink>
    </w:p>
    <w:p w14:paraId="4122F1FF" w14:textId="2AD4295C" w:rsidR="00D43B2F" w:rsidRDefault="00000000">
      <w:pPr>
        <w:pStyle w:val="TDC3"/>
        <w:rPr>
          <w:rFonts w:eastAsiaTheme="minorEastAsia" w:cstheme="minorBidi"/>
          <w:iCs w:val="0"/>
          <w:color w:val="auto"/>
          <w:lang w:eastAsia="es-ES"/>
        </w:rPr>
      </w:pPr>
      <w:hyperlink w:anchor="_Toc106102439" w:history="1">
        <w:r w:rsidR="00D43B2F" w:rsidRPr="00994886">
          <w:rPr>
            <w:rStyle w:val="Hipervnculo"/>
          </w:rPr>
          <w:t>2.5.2</w:t>
        </w:r>
        <w:r w:rsidR="00D43B2F">
          <w:rPr>
            <w:rFonts w:eastAsiaTheme="minorEastAsia" w:cstheme="minorBidi"/>
            <w:iCs w:val="0"/>
            <w:color w:val="auto"/>
            <w:lang w:eastAsia="es-ES"/>
          </w:rPr>
          <w:tab/>
        </w:r>
        <w:r w:rsidR="00D43B2F" w:rsidRPr="00994886">
          <w:rPr>
            <w:rStyle w:val="Hipervnculo"/>
          </w:rPr>
          <w:t>REQINT-ENT-0052</w:t>
        </w:r>
        <w:r w:rsidR="00D43B2F">
          <w:rPr>
            <w:webHidden/>
          </w:rPr>
          <w:tab/>
        </w:r>
        <w:r w:rsidR="00D43B2F">
          <w:rPr>
            <w:webHidden/>
          </w:rPr>
          <w:fldChar w:fldCharType="begin"/>
        </w:r>
        <w:r w:rsidR="00D43B2F">
          <w:rPr>
            <w:webHidden/>
          </w:rPr>
          <w:instrText xml:space="preserve"> PAGEREF _Toc106102439 \h </w:instrText>
        </w:r>
        <w:r w:rsidR="00D43B2F">
          <w:rPr>
            <w:webHidden/>
          </w:rPr>
        </w:r>
        <w:r w:rsidR="00D43B2F">
          <w:rPr>
            <w:webHidden/>
          </w:rPr>
          <w:fldChar w:fldCharType="separate"/>
        </w:r>
        <w:r w:rsidR="00D43B2F">
          <w:rPr>
            <w:webHidden/>
          </w:rPr>
          <w:t>4</w:t>
        </w:r>
        <w:r w:rsidR="00D43B2F">
          <w:rPr>
            <w:webHidden/>
          </w:rPr>
          <w:fldChar w:fldCharType="end"/>
        </w:r>
      </w:hyperlink>
    </w:p>
    <w:p w14:paraId="74AAA8DD" w14:textId="1F865CEC" w:rsidR="00D43B2F" w:rsidRDefault="00000000">
      <w:pPr>
        <w:pStyle w:val="TDC3"/>
        <w:rPr>
          <w:rFonts w:eastAsiaTheme="minorEastAsia" w:cstheme="minorBidi"/>
          <w:iCs w:val="0"/>
          <w:color w:val="auto"/>
          <w:lang w:eastAsia="es-ES"/>
        </w:rPr>
      </w:pPr>
      <w:hyperlink w:anchor="_Toc106102440" w:history="1">
        <w:r w:rsidR="00D43B2F" w:rsidRPr="00994886">
          <w:rPr>
            <w:rStyle w:val="Hipervnculo"/>
          </w:rPr>
          <w:t>2.5.3</w:t>
        </w:r>
        <w:r w:rsidR="00D43B2F">
          <w:rPr>
            <w:rFonts w:eastAsiaTheme="minorEastAsia" w:cstheme="minorBidi"/>
            <w:iCs w:val="0"/>
            <w:color w:val="auto"/>
            <w:lang w:eastAsia="es-ES"/>
          </w:rPr>
          <w:tab/>
        </w:r>
        <w:r w:rsidR="00D43B2F" w:rsidRPr="00994886">
          <w:rPr>
            <w:rStyle w:val="Hipervnculo"/>
          </w:rPr>
          <w:t>REQINT-ENT-0053</w:t>
        </w:r>
        <w:r w:rsidR="00D43B2F">
          <w:rPr>
            <w:webHidden/>
          </w:rPr>
          <w:tab/>
        </w:r>
        <w:r w:rsidR="00D43B2F">
          <w:rPr>
            <w:webHidden/>
          </w:rPr>
          <w:fldChar w:fldCharType="begin"/>
        </w:r>
        <w:r w:rsidR="00D43B2F">
          <w:rPr>
            <w:webHidden/>
          </w:rPr>
          <w:instrText xml:space="preserve"> PAGEREF _Toc106102440 \h </w:instrText>
        </w:r>
        <w:r w:rsidR="00D43B2F">
          <w:rPr>
            <w:webHidden/>
          </w:rPr>
        </w:r>
        <w:r w:rsidR="00D43B2F">
          <w:rPr>
            <w:webHidden/>
          </w:rPr>
          <w:fldChar w:fldCharType="separate"/>
        </w:r>
        <w:r w:rsidR="00D43B2F">
          <w:rPr>
            <w:webHidden/>
          </w:rPr>
          <w:t>4</w:t>
        </w:r>
        <w:r w:rsidR="00D43B2F">
          <w:rPr>
            <w:webHidden/>
          </w:rPr>
          <w:fldChar w:fldCharType="end"/>
        </w:r>
      </w:hyperlink>
    </w:p>
    <w:p w14:paraId="521D0F55" w14:textId="28D4BF08" w:rsidR="00D43B2F" w:rsidRDefault="00000000">
      <w:pPr>
        <w:pStyle w:val="TDC3"/>
        <w:rPr>
          <w:rFonts w:eastAsiaTheme="minorEastAsia" w:cstheme="minorBidi"/>
          <w:iCs w:val="0"/>
          <w:color w:val="auto"/>
          <w:lang w:eastAsia="es-ES"/>
        </w:rPr>
      </w:pPr>
      <w:hyperlink w:anchor="_Toc106102441" w:history="1">
        <w:r w:rsidR="00D43B2F" w:rsidRPr="00994886">
          <w:rPr>
            <w:rStyle w:val="Hipervnculo"/>
          </w:rPr>
          <w:t>2.5.4</w:t>
        </w:r>
        <w:r w:rsidR="00D43B2F">
          <w:rPr>
            <w:rFonts w:eastAsiaTheme="minorEastAsia" w:cstheme="minorBidi"/>
            <w:iCs w:val="0"/>
            <w:color w:val="auto"/>
            <w:lang w:eastAsia="es-ES"/>
          </w:rPr>
          <w:tab/>
        </w:r>
        <w:r w:rsidR="00D43B2F" w:rsidRPr="00994886">
          <w:rPr>
            <w:rStyle w:val="Hipervnculo"/>
          </w:rPr>
          <w:t>REQINT-ENT-0054</w:t>
        </w:r>
        <w:r w:rsidR="00D43B2F">
          <w:rPr>
            <w:webHidden/>
          </w:rPr>
          <w:tab/>
        </w:r>
        <w:r w:rsidR="00D43B2F">
          <w:rPr>
            <w:webHidden/>
          </w:rPr>
          <w:fldChar w:fldCharType="begin"/>
        </w:r>
        <w:r w:rsidR="00D43B2F">
          <w:rPr>
            <w:webHidden/>
          </w:rPr>
          <w:instrText xml:space="preserve"> PAGEREF _Toc106102441 \h </w:instrText>
        </w:r>
        <w:r w:rsidR="00D43B2F">
          <w:rPr>
            <w:webHidden/>
          </w:rPr>
        </w:r>
        <w:r w:rsidR="00D43B2F">
          <w:rPr>
            <w:webHidden/>
          </w:rPr>
          <w:fldChar w:fldCharType="separate"/>
        </w:r>
        <w:r w:rsidR="00D43B2F">
          <w:rPr>
            <w:webHidden/>
          </w:rPr>
          <w:t>5</w:t>
        </w:r>
        <w:r w:rsidR="00D43B2F">
          <w:rPr>
            <w:webHidden/>
          </w:rPr>
          <w:fldChar w:fldCharType="end"/>
        </w:r>
      </w:hyperlink>
    </w:p>
    <w:p w14:paraId="3FE22332" w14:textId="3DA6AA6F" w:rsidR="00D43B2F" w:rsidRDefault="00000000">
      <w:pPr>
        <w:pStyle w:val="TDC2"/>
        <w:tabs>
          <w:tab w:val="left" w:pos="880"/>
          <w:tab w:val="right" w:leader="dot" w:pos="9017"/>
        </w:tabs>
        <w:rPr>
          <w:rFonts w:eastAsiaTheme="minorEastAsia"/>
          <w:smallCaps w:val="0"/>
          <w:noProof/>
          <w:sz w:val="22"/>
          <w:szCs w:val="22"/>
          <w:lang w:eastAsia="es-ES"/>
        </w:rPr>
      </w:pPr>
      <w:hyperlink w:anchor="_Toc106102442" w:history="1">
        <w:r w:rsidR="00D43B2F" w:rsidRPr="00994886">
          <w:rPr>
            <w:rStyle w:val="Hipervnculo"/>
            <w:noProof/>
          </w:rPr>
          <w:t>2.6</w:t>
        </w:r>
        <w:r w:rsidR="00D43B2F">
          <w:rPr>
            <w:rFonts w:eastAsiaTheme="minorEastAsia"/>
            <w:smallCaps w:val="0"/>
            <w:noProof/>
            <w:sz w:val="22"/>
            <w:szCs w:val="22"/>
            <w:lang w:eastAsia="es-ES"/>
          </w:rPr>
          <w:tab/>
        </w:r>
        <w:r w:rsidR="00D43B2F" w:rsidRPr="00994886">
          <w:rPr>
            <w:rStyle w:val="Hipervnculo"/>
            <w:noProof/>
          </w:rPr>
          <w:t>REQINT-ENT-0060-ObtenerPendientesGeneral</w:t>
        </w:r>
        <w:r w:rsidR="00D43B2F">
          <w:rPr>
            <w:noProof/>
            <w:webHidden/>
          </w:rPr>
          <w:tab/>
        </w:r>
        <w:r w:rsidR="00D43B2F">
          <w:rPr>
            <w:noProof/>
            <w:webHidden/>
          </w:rPr>
          <w:fldChar w:fldCharType="begin"/>
        </w:r>
        <w:r w:rsidR="00D43B2F">
          <w:rPr>
            <w:noProof/>
            <w:webHidden/>
          </w:rPr>
          <w:instrText xml:space="preserve"> PAGEREF _Toc106102442 \h </w:instrText>
        </w:r>
        <w:r w:rsidR="00D43B2F">
          <w:rPr>
            <w:noProof/>
            <w:webHidden/>
          </w:rPr>
        </w:r>
        <w:r w:rsidR="00D43B2F">
          <w:rPr>
            <w:noProof/>
            <w:webHidden/>
          </w:rPr>
          <w:fldChar w:fldCharType="separate"/>
        </w:r>
        <w:r w:rsidR="00D43B2F">
          <w:rPr>
            <w:noProof/>
            <w:webHidden/>
          </w:rPr>
          <w:t>5</w:t>
        </w:r>
        <w:r w:rsidR="00D43B2F">
          <w:rPr>
            <w:noProof/>
            <w:webHidden/>
          </w:rPr>
          <w:fldChar w:fldCharType="end"/>
        </w:r>
      </w:hyperlink>
    </w:p>
    <w:p w14:paraId="616CFD8B" w14:textId="0EED225A" w:rsidR="00D43B2F" w:rsidRDefault="00000000">
      <w:pPr>
        <w:pStyle w:val="TDC3"/>
        <w:rPr>
          <w:rFonts w:eastAsiaTheme="minorEastAsia" w:cstheme="minorBidi"/>
          <w:iCs w:val="0"/>
          <w:color w:val="auto"/>
          <w:lang w:eastAsia="es-ES"/>
        </w:rPr>
      </w:pPr>
      <w:hyperlink w:anchor="_Toc106102443" w:history="1">
        <w:r w:rsidR="00D43B2F" w:rsidRPr="00994886">
          <w:rPr>
            <w:rStyle w:val="Hipervnculo"/>
          </w:rPr>
          <w:t>2.6.1</w:t>
        </w:r>
        <w:r w:rsidR="00D43B2F">
          <w:rPr>
            <w:rFonts w:eastAsiaTheme="minorEastAsia" w:cstheme="minorBidi"/>
            <w:iCs w:val="0"/>
            <w:color w:val="auto"/>
            <w:lang w:eastAsia="es-ES"/>
          </w:rPr>
          <w:tab/>
        </w:r>
        <w:r w:rsidR="00D43B2F" w:rsidRPr="00994886">
          <w:rPr>
            <w:rStyle w:val="Hipervnculo"/>
          </w:rPr>
          <w:t>REQINT-ENT-0061</w:t>
        </w:r>
        <w:r w:rsidR="00D43B2F">
          <w:rPr>
            <w:webHidden/>
          </w:rPr>
          <w:tab/>
        </w:r>
        <w:r w:rsidR="00D43B2F">
          <w:rPr>
            <w:webHidden/>
          </w:rPr>
          <w:fldChar w:fldCharType="begin"/>
        </w:r>
        <w:r w:rsidR="00D43B2F">
          <w:rPr>
            <w:webHidden/>
          </w:rPr>
          <w:instrText xml:space="preserve"> PAGEREF _Toc106102443 \h </w:instrText>
        </w:r>
        <w:r w:rsidR="00D43B2F">
          <w:rPr>
            <w:webHidden/>
          </w:rPr>
        </w:r>
        <w:r w:rsidR="00D43B2F">
          <w:rPr>
            <w:webHidden/>
          </w:rPr>
          <w:fldChar w:fldCharType="separate"/>
        </w:r>
        <w:r w:rsidR="00D43B2F">
          <w:rPr>
            <w:webHidden/>
          </w:rPr>
          <w:t>5</w:t>
        </w:r>
        <w:r w:rsidR="00D43B2F">
          <w:rPr>
            <w:webHidden/>
          </w:rPr>
          <w:fldChar w:fldCharType="end"/>
        </w:r>
      </w:hyperlink>
    </w:p>
    <w:p w14:paraId="2D47A92B" w14:textId="55617B66" w:rsidR="00D43B2F" w:rsidRDefault="00000000">
      <w:pPr>
        <w:pStyle w:val="TDC3"/>
        <w:rPr>
          <w:rFonts w:eastAsiaTheme="minorEastAsia" w:cstheme="minorBidi"/>
          <w:iCs w:val="0"/>
          <w:color w:val="auto"/>
          <w:lang w:eastAsia="es-ES"/>
        </w:rPr>
      </w:pPr>
      <w:hyperlink w:anchor="_Toc106102444" w:history="1">
        <w:r w:rsidR="00D43B2F" w:rsidRPr="00994886">
          <w:rPr>
            <w:rStyle w:val="Hipervnculo"/>
          </w:rPr>
          <w:t>2.6.2</w:t>
        </w:r>
        <w:r w:rsidR="00D43B2F">
          <w:rPr>
            <w:rFonts w:eastAsiaTheme="minorEastAsia" w:cstheme="minorBidi"/>
            <w:iCs w:val="0"/>
            <w:color w:val="auto"/>
            <w:lang w:eastAsia="es-ES"/>
          </w:rPr>
          <w:tab/>
        </w:r>
        <w:r w:rsidR="00D43B2F" w:rsidRPr="00994886">
          <w:rPr>
            <w:rStyle w:val="Hipervnculo"/>
          </w:rPr>
          <w:t>REQINT-ENT-0062</w:t>
        </w:r>
        <w:r w:rsidR="00D43B2F">
          <w:rPr>
            <w:webHidden/>
          </w:rPr>
          <w:tab/>
        </w:r>
        <w:r w:rsidR="00D43B2F">
          <w:rPr>
            <w:webHidden/>
          </w:rPr>
          <w:fldChar w:fldCharType="begin"/>
        </w:r>
        <w:r w:rsidR="00D43B2F">
          <w:rPr>
            <w:webHidden/>
          </w:rPr>
          <w:instrText xml:space="preserve"> PAGEREF _Toc106102444 \h </w:instrText>
        </w:r>
        <w:r w:rsidR="00D43B2F">
          <w:rPr>
            <w:webHidden/>
          </w:rPr>
        </w:r>
        <w:r w:rsidR="00D43B2F">
          <w:rPr>
            <w:webHidden/>
          </w:rPr>
          <w:fldChar w:fldCharType="separate"/>
        </w:r>
        <w:r w:rsidR="00D43B2F">
          <w:rPr>
            <w:webHidden/>
          </w:rPr>
          <w:t>5</w:t>
        </w:r>
        <w:r w:rsidR="00D43B2F">
          <w:rPr>
            <w:webHidden/>
          </w:rPr>
          <w:fldChar w:fldCharType="end"/>
        </w:r>
      </w:hyperlink>
    </w:p>
    <w:p w14:paraId="3131B123" w14:textId="50A15BFC" w:rsidR="00D43B2F" w:rsidRDefault="00000000">
      <w:pPr>
        <w:pStyle w:val="TDC2"/>
        <w:tabs>
          <w:tab w:val="left" w:pos="880"/>
          <w:tab w:val="right" w:leader="dot" w:pos="9017"/>
        </w:tabs>
        <w:rPr>
          <w:rFonts w:eastAsiaTheme="minorEastAsia"/>
          <w:smallCaps w:val="0"/>
          <w:noProof/>
          <w:sz w:val="22"/>
          <w:szCs w:val="22"/>
          <w:lang w:eastAsia="es-ES"/>
        </w:rPr>
      </w:pPr>
      <w:hyperlink w:anchor="_Toc106102445" w:history="1">
        <w:r w:rsidR="00D43B2F" w:rsidRPr="00994886">
          <w:rPr>
            <w:rStyle w:val="Hipervnculo"/>
            <w:noProof/>
          </w:rPr>
          <w:t>2.7</w:t>
        </w:r>
        <w:r w:rsidR="00D43B2F">
          <w:rPr>
            <w:rFonts w:eastAsiaTheme="minorEastAsia"/>
            <w:smallCaps w:val="0"/>
            <w:noProof/>
            <w:sz w:val="22"/>
            <w:szCs w:val="22"/>
            <w:lang w:eastAsia="es-ES"/>
          </w:rPr>
          <w:tab/>
        </w:r>
        <w:r w:rsidR="00D43B2F" w:rsidRPr="00994886">
          <w:rPr>
            <w:rStyle w:val="Hipervnculo"/>
            <w:noProof/>
          </w:rPr>
          <w:t>REQINT-ENT-0070-Validaciones de parámetros de entrada</w:t>
        </w:r>
        <w:r w:rsidR="00D43B2F">
          <w:rPr>
            <w:noProof/>
            <w:webHidden/>
          </w:rPr>
          <w:tab/>
        </w:r>
        <w:r w:rsidR="00D43B2F">
          <w:rPr>
            <w:noProof/>
            <w:webHidden/>
          </w:rPr>
          <w:fldChar w:fldCharType="begin"/>
        </w:r>
        <w:r w:rsidR="00D43B2F">
          <w:rPr>
            <w:noProof/>
            <w:webHidden/>
          </w:rPr>
          <w:instrText xml:space="preserve"> PAGEREF _Toc106102445 \h </w:instrText>
        </w:r>
        <w:r w:rsidR="00D43B2F">
          <w:rPr>
            <w:noProof/>
            <w:webHidden/>
          </w:rPr>
        </w:r>
        <w:r w:rsidR="00D43B2F">
          <w:rPr>
            <w:noProof/>
            <w:webHidden/>
          </w:rPr>
          <w:fldChar w:fldCharType="separate"/>
        </w:r>
        <w:r w:rsidR="00D43B2F">
          <w:rPr>
            <w:noProof/>
            <w:webHidden/>
          </w:rPr>
          <w:t>5</w:t>
        </w:r>
        <w:r w:rsidR="00D43B2F">
          <w:rPr>
            <w:noProof/>
            <w:webHidden/>
          </w:rPr>
          <w:fldChar w:fldCharType="end"/>
        </w:r>
      </w:hyperlink>
    </w:p>
    <w:p w14:paraId="5A654F60" w14:textId="418D15D4" w:rsidR="00D43B2F" w:rsidRDefault="00000000">
      <w:pPr>
        <w:pStyle w:val="TDC3"/>
        <w:rPr>
          <w:rFonts w:eastAsiaTheme="minorEastAsia" w:cstheme="minorBidi"/>
          <w:iCs w:val="0"/>
          <w:color w:val="auto"/>
          <w:lang w:eastAsia="es-ES"/>
        </w:rPr>
      </w:pPr>
      <w:hyperlink w:anchor="_Toc106102446" w:history="1">
        <w:r w:rsidR="00D43B2F" w:rsidRPr="00994886">
          <w:rPr>
            <w:rStyle w:val="Hipervnculo"/>
          </w:rPr>
          <w:t>2.7.1</w:t>
        </w:r>
        <w:r w:rsidR="00D43B2F">
          <w:rPr>
            <w:rFonts w:eastAsiaTheme="minorEastAsia" w:cstheme="minorBidi"/>
            <w:iCs w:val="0"/>
            <w:color w:val="auto"/>
            <w:lang w:eastAsia="es-ES"/>
          </w:rPr>
          <w:tab/>
        </w:r>
        <w:r w:rsidR="00D43B2F" w:rsidRPr="00994886">
          <w:rPr>
            <w:rStyle w:val="Hipervnculo"/>
          </w:rPr>
          <w:t>REQINT-ENT-0071</w:t>
        </w:r>
        <w:r w:rsidR="00D43B2F">
          <w:rPr>
            <w:webHidden/>
          </w:rPr>
          <w:tab/>
        </w:r>
        <w:r w:rsidR="00D43B2F">
          <w:rPr>
            <w:webHidden/>
          </w:rPr>
          <w:fldChar w:fldCharType="begin"/>
        </w:r>
        <w:r w:rsidR="00D43B2F">
          <w:rPr>
            <w:webHidden/>
          </w:rPr>
          <w:instrText xml:space="preserve"> PAGEREF _Toc106102446 \h </w:instrText>
        </w:r>
        <w:r w:rsidR="00D43B2F">
          <w:rPr>
            <w:webHidden/>
          </w:rPr>
        </w:r>
        <w:r w:rsidR="00D43B2F">
          <w:rPr>
            <w:webHidden/>
          </w:rPr>
          <w:fldChar w:fldCharType="separate"/>
        </w:r>
        <w:r w:rsidR="00D43B2F">
          <w:rPr>
            <w:webHidden/>
          </w:rPr>
          <w:t>5</w:t>
        </w:r>
        <w:r w:rsidR="00D43B2F">
          <w:rPr>
            <w:webHidden/>
          </w:rPr>
          <w:fldChar w:fldCharType="end"/>
        </w:r>
      </w:hyperlink>
    </w:p>
    <w:p w14:paraId="7BA2F089" w14:textId="2F73D609" w:rsidR="00D43B2F" w:rsidRDefault="00000000">
      <w:pPr>
        <w:pStyle w:val="TDC3"/>
        <w:rPr>
          <w:rFonts w:eastAsiaTheme="minorEastAsia" w:cstheme="minorBidi"/>
          <w:iCs w:val="0"/>
          <w:color w:val="auto"/>
          <w:lang w:eastAsia="es-ES"/>
        </w:rPr>
      </w:pPr>
      <w:hyperlink w:anchor="_Toc106102447" w:history="1">
        <w:r w:rsidR="00D43B2F" w:rsidRPr="00994886">
          <w:rPr>
            <w:rStyle w:val="Hipervnculo"/>
          </w:rPr>
          <w:t>2.7.2</w:t>
        </w:r>
        <w:r w:rsidR="00D43B2F">
          <w:rPr>
            <w:rFonts w:eastAsiaTheme="minorEastAsia" w:cstheme="minorBidi"/>
            <w:iCs w:val="0"/>
            <w:color w:val="auto"/>
            <w:lang w:eastAsia="es-ES"/>
          </w:rPr>
          <w:tab/>
        </w:r>
        <w:r w:rsidR="00D43B2F" w:rsidRPr="00994886">
          <w:rPr>
            <w:rStyle w:val="Hipervnculo"/>
          </w:rPr>
          <w:t>REQINT-ENT-0072</w:t>
        </w:r>
        <w:r w:rsidR="00D43B2F">
          <w:rPr>
            <w:webHidden/>
          </w:rPr>
          <w:tab/>
        </w:r>
        <w:r w:rsidR="00D43B2F">
          <w:rPr>
            <w:webHidden/>
          </w:rPr>
          <w:fldChar w:fldCharType="begin"/>
        </w:r>
        <w:r w:rsidR="00D43B2F">
          <w:rPr>
            <w:webHidden/>
          </w:rPr>
          <w:instrText xml:space="preserve"> PAGEREF _Toc106102447 \h </w:instrText>
        </w:r>
        <w:r w:rsidR="00D43B2F">
          <w:rPr>
            <w:webHidden/>
          </w:rPr>
        </w:r>
        <w:r w:rsidR="00D43B2F">
          <w:rPr>
            <w:webHidden/>
          </w:rPr>
          <w:fldChar w:fldCharType="separate"/>
        </w:r>
        <w:r w:rsidR="00D43B2F">
          <w:rPr>
            <w:webHidden/>
          </w:rPr>
          <w:t>5</w:t>
        </w:r>
        <w:r w:rsidR="00D43B2F">
          <w:rPr>
            <w:webHidden/>
          </w:rPr>
          <w:fldChar w:fldCharType="end"/>
        </w:r>
      </w:hyperlink>
    </w:p>
    <w:p w14:paraId="34F2AFBB" w14:textId="035535BF" w:rsidR="00D43B2F" w:rsidRDefault="00000000">
      <w:pPr>
        <w:pStyle w:val="TDC2"/>
        <w:tabs>
          <w:tab w:val="left" w:pos="880"/>
          <w:tab w:val="right" w:leader="dot" w:pos="9017"/>
        </w:tabs>
        <w:rPr>
          <w:rFonts w:eastAsiaTheme="minorEastAsia"/>
          <w:smallCaps w:val="0"/>
          <w:noProof/>
          <w:sz w:val="22"/>
          <w:szCs w:val="22"/>
          <w:lang w:eastAsia="es-ES"/>
        </w:rPr>
      </w:pPr>
      <w:hyperlink w:anchor="_Toc106102448" w:history="1">
        <w:r w:rsidR="00D43B2F" w:rsidRPr="00994886">
          <w:rPr>
            <w:rStyle w:val="Hipervnculo"/>
            <w:noProof/>
          </w:rPr>
          <w:t>2.8</w:t>
        </w:r>
        <w:r w:rsidR="00D43B2F">
          <w:rPr>
            <w:rFonts w:eastAsiaTheme="minorEastAsia"/>
            <w:smallCaps w:val="0"/>
            <w:noProof/>
            <w:sz w:val="22"/>
            <w:szCs w:val="22"/>
            <w:lang w:eastAsia="es-ES"/>
          </w:rPr>
          <w:tab/>
        </w:r>
        <w:r w:rsidR="00D43B2F" w:rsidRPr="00994886">
          <w:rPr>
            <w:rStyle w:val="Hipervnculo"/>
            <w:noProof/>
          </w:rPr>
          <w:t>REQINT-ENT-0080-Periodicidad de consultas</w:t>
        </w:r>
        <w:r w:rsidR="00D43B2F">
          <w:rPr>
            <w:noProof/>
            <w:webHidden/>
          </w:rPr>
          <w:tab/>
        </w:r>
        <w:r w:rsidR="00D43B2F">
          <w:rPr>
            <w:noProof/>
            <w:webHidden/>
          </w:rPr>
          <w:fldChar w:fldCharType="begin"/>
        </w:r>
        <w:r w:rsidR="00D43B2F">
          <w:rPr>
            <w:noProof/>
            <w:webHidden/>
          </w:rPr>
          <w:instrText xml:space="preserve"> PAGEREF _Toc106102448 \h </w:instrText>
        </w:r>
        <w:r w:rsidR="00D43B2F">
          <w:rPr>
            <w:noProof/>
            <w:webHidden/>
          </w:rPr>
        </w:r>
        <w:r w:rsidR="00D43B2F">
          <w:rPr>
            <w:noProof/>
            <w:webHidden/>
          </w:rPr>
          <w:fldChar w:fldCharType="separate"/>
        </w:r>
        <w:r w:rsidR="00D43B2F">
          <w:rPr>
            <w:noProof/>
            <w:webHidden/>
          </w:rPr>
          <w:t>6</w:t>
        </w:r>
        <w:r w:rsidR="00D43B2F">
          <w:rPr>
            <w:noProof/>
            <w:webHidden/>
          </w:rPr>
          <w:fldChar w:fldCharType="end"/>
        </w:r>
      </w:hyperlink>
    </w:p>
    <w:p w14:paraId="5D4C6B6E" w14:textId="0D55C14B" w:rsidR="00D43B2F" w:rsidRDefault="00000000">
      <w:pPr>
        <w:pStyle w:val="TDC3"/>
        <w:rPr>
          <w:rFonts w:eastAsiaTheme="minorEastAsia" w:cstheme="minorBidi"/>
          <w:iCs w:val="0"/>
          <w:color w:val="auto"/>
          <w:lang w:eastAsia="es-ES"/>
        </w:rPr>
      </w:pPr>
      <w:hyperlink w:anchor="_Toc106102449" w:history="1">
        <w:r w:rsidR="00D43B2F" w:rsidRPr="00994886">
          <w:rPr>
            <w:rStyle w:val="Hipervnculo"/>
          </w:rPr>
          <w:t>2.8.1</w:t>
        </w:r>
        <w:r w:rsidR="00D43B2F">
          <w:rPr>
            <w:rFonts w:eastAsiaTheme="minorEastAsia" w:cstheme="minorBidi"/>
            <w:iCs w:val="0"/>
            <w:color w:val="auto"/>
            <w:lang w:eastAsia="es-ES"/>
          </w:rPr>
          <w:tab/>
        </w:r>
        <w:r w:rsidR="00D43B2F" w:rsidRPr="00994886">
          <w:rPr>
            <w:rStyle w:val="Hipervnculo"/>
          </w:rPr>
          <w:t>REQINT-ENT-0081</w:t>
        </w:r>
        <w:r w:rsidR="00D43B2F">
          <w:rPr>
            <w:webHidden/>
          </w:rPr>
          <w:tab/>
        </w:r>
        <w:r w:rsidR="00D43B2F">
          <w:rPr>
            <w:webHidden/>
          </w:rPr>
          <w:fldChar w:fldCharType="begin"/>
        </w:r>
        <w:r w:rsidR="00D43B2F">
          <w:rPr>
            <w:webHidden/>
          </w:rPr>
          <w:instrText xml:space="preserve"> PAGEREF _Toc106102449 \h </w:instrText>
        </w:r>
        <w:r w:rsidR="00D43B2F">
          <w:rPr>
            <w:webHidden/>
          </w:rPr>
        </w:r>
        <w:r w:rsidR="00D43B2F">
          <w:rPr>
            <w:webHidden/>
          </w:rPr>
          <w:fldChar w:fldCharType="separate"/>
        </w:r>
        <w:r w:rsidR="00D43B2F">
          <w:rPr>
            <w:webHidden/>
          </w:rPr>
          <w:t>6</w:t>
        </w:r>
        <w:r w:rsidR="00D43B2F">
          <w:rPr>
            <w:webHidden/>
          </w:rPr>
          <w:fldChar w:fldCharType="end"/>
        </w:r>
      </w:hyperlink>
    </w:p>
    <w:p w14:paraId="57C23446" w14:textId="623E4E78" w:rsidR="00D43B2F" w:rsidRDefault="00000000">
      <w:pPr>
        <w:pStyle w:val="TDC3"/>
        <w:rPr>
          <w:rFonts w:eastAsiaTheme="minorEastAsia" w:cstheme="minorBidi"/>
          <w:iCs w:val="0"/>
          <w:color w:val="auto"/>
          <w:lang w:eastAsia="es-ES"/>
        </w:rPr>
      </w:pPr>
      <w:hyperlink w:anchor="_Toc106102450" w:history="1">
        <w:r w:rsidR="00D43B2F" w:rsidRPr="00994886">
          <w:rPr>
            <w:rStyle w:val="Hipervnculo"/>
          </w:rPr>
          <w:t>2.8.2</w:t>
        </w:r>
        <w:r w:rsidR="00D43B2F">
          <w:rPr>
            <w:rFonts w:eastAsiaTheme="minorEastAsia" w:cstheme="minorBidi"/>
            <w:iCs w:val="0"/>
            <w:color w:val="auto"/>
            <w:lang w:eastAsia="es-ES"/>
          </w:rPr>
          <w:tab/>
        </w:r>
        <w:r w:rsidR="00D43B2F" w:rsidRPr="00994886">
          <w:rPr>
            <w:rStyle w:val="Hipervnculo"/>
          </w:rPr>
          <w:t>REQINT-ENT-0082</w:t>
        </w:r>
        <w:r w:rsidR="00D43B2F">
          <w:rPr>
            <w:webHidden/>
          </w:rPr>
          <w:tab/>
        </w:r>
        <w:r w:rsidR="00D43B2F">
          <w:rPr>
            <w:webHidden/>
          </w:rPr>
          <w:fldChar w:fldCharType="begin"/>
        </w:r>
        <w:r w:rsidR="00D43B2F">
          <w:rPr>
            <w:webHidden/>
          </w:rPr>
          <w:instrText xml:space="preserve"> PAGEREF _Toc106102450 \h </w:instrText>
        </w:r>
        <w:r w:rsidR="00D43B2F">
          <w:rPr>
            <w:webHidden/>
          </w:rPr>
        </w:r>
        <w:r w:rsidR="00D43B2F">
          <w:rPr>
            <w:webHidden/>
          </w:rPr>
          <w:fldChar w:fldCharType="separate"/>
        </w:r>
        <w:r w:rsidR="00D43B2F">
          <w:rPr>
            <w:webHidden/>
          </w:rPr>
          <w:t>6</w:t>
        </w:r>
        <w:r w:rsidR="00D43B2F">
          <w:rPr>
            <w:webHidden/>
          </w:rPr>
          <w:fldChar w:fldCharType="end"/>
        </w:r>
      </w:hyperlink>
    </w:p>
    <w:p w14:paraId="505C4F0D" w14:textId="3FF81C0F" w:rsidR="00D43B2F" w:rsidRDefault="00000000">
      <w:pPr>
        <w:pStyle w:val="TDC3"/>
        <w:rPr>
          <w:rFonts w:eastAsiaTheme="minorEastAsia" w:cstheme="minorBidi"/>
          <w:iCs w:val="0"/>
          <w:color w:val="auto"/>
          <w:lang w:eastAsia="es-ES"/>
        </w:rPr>
      </w:pPr>
      <w:hyperlink w:anchor="_Toc106102451" w:history="1">
        <w:r w:rsidR="00D43B2F" w:rsidRPr="00994886">
          <w:rPr>
            <w:rStyle w:val="Hipervnculo"/>
          </w:rPr>
          <w:t>2.8.3</w:t>
        </w:r>
        <w:r w:rsidR="00D43B2F">
          <w:rPr>
            <w:rFonts w:eastAsiaTheme="minorEastAsia" w:cstheme="minorBidi"/>
            <w:iCs w:val="0"/>
            <w:color w:val="auto"/>
            <w:lang w:eastAsia="es-ES"/>
          </w:rPr>
          <w:tab/>
        </w:r>
        <w:r w:rsidR="00D43B2F" w:rsidRPr="00994886">
          <w:rPr>
            <w:rStyle w:val="Hipervnculo"/>
          </w:rPr>
          <w:t>REQINT-ENT-0083</w:t>
        </w:r>
        <w:r w:rsidR="00D43B2F">
          <w:rPr>
            <w:webHidden/>
          </w:rPr>
          <w:tab/>
        </w:r>
        <w:r w:rsidR="00D43B2F">
          <w:rPr>
            <w:webHidden/>
          </w:rPr>
          <w:fldChar w:fldCharType="begin"/>
        </w:r>
        <w:r w:rsidR="00D43B2F">
          <w:rPr>
            <w:webHidden/>
          </w:rPr>
          <w:instrText xml:space="preserve"> PAGEREF _Toc106102451 \h </w:instrText>
        </w:r>
        <w:r w:rsidR="00D43B2F">
          <w:rPr>
            <w:webHidden/>
          </w:rPr>
        </w:r>
        <w:r w:rsidR="00D43B2F">
          <w:rPr>
            <w:webHidden/>
          </w:rPr>
          <w:fldChar w:fldCharType="separate"/>
        </w:r>
        <w:r w:rsidR="00D43B2F">
          <w:rPr>
            <w:webHidden/>
          </w:rPr>
          <w:t>6</w:t>
        </w:r>
        <w:r w:rsidR="00D43B2F">
          <w:rPr>
            <w:webHidden/>
          </w:rPr>
          <w:fldChar w:fldCharType="end"/>
        </w:r>
      </w:hyperlink>
    </w:p>
    <w:p w14:paraId="0051759A" w14:textId="3840CA91" w:rsidR="00D43B2F" w:rsidRDefault="00000000">
      <w:pPr>
        <w:pStyle w:val="TDC3"/>
        <w:rPr>
          <w:rFonts w:eastAsiaTheme="minorEastAsia" w:cstheme="minorBidi"/>
          <w:iCs w:val="0"/>
          <w:color w:val="auto"/>
          <w:lang w:eastAsia="es-ES"/>
        </w:rPr>
      </w:pPr>
      <w:hyperlink w:anchor="_Toc106102452" w:history="1">
        <w:r w:rsidR="00D43B2F" w:rsidRPr="00994886">
          <w:rPr>
            <w:rStyle w:val="Hipervnculo"/>
          </w:rPr>
          <w:t>2.8.4</w:t>
        </w:r>
        <w:r w:rsidR="00D43B2F">
          <w:rPr>
            <w:rFonts w:eastAsiaTheme="minorEastAsia" w:cstheme="minorBidi"/>
            <w:iCs w:val="0"/>
            <w:color w:val="auto"/>
            <w:lang w:eastAsia="es-ES"/>
          </w:rPr>
          <w:tab/>
        </w:r>
        <w:r w:rsidR="00D43B2F" w:rsidRPr="00994886">
          <w:rPr>
            <w:rStyle w:val="Hipervnculo"/>
          </w:rPr>
          <w:t>REQINT-ENT-0084</w:t>
        </w:r>
        <w:r w:rsidR="00D43B2F">
          <w:rPr>
            <w:webHidden/>
          </w:rPr>
          <w:tab/>
        </w:r>
        <w:r w:rsidR="00D43B2F">
          <w:rPr>
            <w:webHidden/>
          </w:rPr>
          <w:fldChar w:fldCharType="begin"/>
        </w:r>
        <w:r w:rsidR="00D43B2F">
          <w:rPr>
            <w:webHidden/>
          </w:rPr>
          <w:instrText xml:space="preserve"> PAGEREF _Toc106102452 \h </w:instrText>
        </w:r>
        <w:r w:rsidR="00D43B2F">
          <w:rPr>
            <w:webHidden/>
          </w:rPr>
        </w:r>
        <w:r w:rsidR="00D43B2F">
          <w:rPr>
            <w:webHidden/>
          </w:rPr>
          <w:fldChar w:fldCharType="separate"/>
        </w:r>
        <w:r w:rsidR="00D43B2F">
          <w:rPr>
            <w:webHidden/>
          </w:rPr>
          <w:t>6</w:t>
        </w:r>
        <w:r w:rsidR="00D43B2F">
          <w:rPr>
            <w:webHidden/>
          </w:rPr>
          <w:fldChar w:fldCharType="end"/>
        </w:r>
      </w:hyperlink>
    </w:p>
    <w:p w14:paraId="50193A2F" w14:textId="7C397C19" w:rsidR="00D43B2F" w:rsidRDefault="00000000">
      <w:pPr>
        <w:pStyle w:val="TDC3"/>
        <w:rPr>
          <w:rFonts w:eastAsiaTheme="minorEastAsia" w:cstheme="minorBidi"/>
          <w:iCs w:val="0"/>
          <w:color w:val="auto"/>
          <w:lang w:eastAsia="es-ES"/>
        </w:rPr>
      </w:pPr>
      <w:hyperlink w:anchor="_Toc106102453" w:history="1">
        <w:r w:rsidR="00D43B2F" w:rsidRPr="00994886">
          <w:rPr>
            <w:rStyle w:val="Hipervnculo"/>
          </w:rPr>
          <w:t>2.8.5</w:t>
        </w:r>
        <w:r w:rsidR="00D43B2F">
          <w:rPr>
            <w:rFonts w:eastAsiaTheme="minorEastAsia" w:cstheme="minorBidi"/>
            <w:iCs w:val="0"/>
            <w:color w:val="auto"/>
            <w:lang w:eastAsia="es-ES"/>
          </w:rPr>
          <w:tab/>
        </w:r>
        <w:r w:rsidR="00D43B2F" w:rsidRPr="00994886">
          <w:rPr>
            <w:rStyle w:val="Hipervnculo"/>
          </w:rPr>
          <w:t>REQINT-ENT-0085</w:t>
        </w:r>
        <w:r w:rsidR="00D43B2F">
          <w:rPr>
            <w:webHidden/>
          </w:rPr>
          <w:tab/>
        </w:r>
        <w:r w:rsidR="00D43B2F">
          <w:rPr>
            <w:webHidden/>
          </w:rPr>
          <w:fldChar w:fldCharType="begin"/>
        </w:r>
        <w:r w:rsidR="00D43B2F">
          <w:rPr>
            <w:webHidden/>
          </w:rPr>
          <w:instrText xml:space="preserve"> PAGEREF _Toc106102453 \h </w:instrText>
        </w:r>
        <w:r w:rsidR="00D43B2F">
          <w:rPr>
            <w:webHidden/>
          </w:rPr>
        </w:r>
        <w:r w:rsidR="00D43B2F">
          <w:rPr>
            <w:webHidden/>
          </w:rPr>
          <w:fldChar w:fldCharType="separate"/>
        </w:r>
        <w:r w:rsidR="00D43B2F">
          <w:rPr>
            <w:webHidden/>
          </w:rPr>
          <w:t>6</w:t>
        </w:r>
        <w:r w:rsidR="00D43B2F">
          <w:rPr>
            <w:webHidden/>
          </w:rPr>
          <w:fldChar w:fldCharType="end"/>
        </w:r>
      </w:hyperlink>
    </w:p>
    <w:p w14:paraId="72DA017A" w14:textId="6ABF8B9E" w:rsidR="00D43B2F" w:rsidRDefault="00000000">
      <w:pPr>
        <w:pStyle w:val="TDC3"/>
        <w:rPr>
          <w:rFonts w:eastAsiaTheme="minorEastAsia" w:cstheme="minorBidi"/>
          <w:iCs w:val="0"/>
          <w:color w:val="auto"/>
          <w:lang w:eastAsia="es-ES"/>
        </w:rPr>
      </w:pPr>
      <w:hyperlink w:anchor="_Toc106102454" w:history="1">
        <w:r w:rsidR="00D43B2F" w:rsidRPr="00994886">
          <w:rPr>
            <w:rStyle w:val="Hipervnculo"/>
          </w:rPr>
          <w:t>2.8.6</w:t>
        </w:r>
        <w:r w:rsidR="00D43B2F">
          <w:rPr>
            <w:rFonts w:eastAsiaTheme="minorEastAsia" w:cstheme="minorBidi"/>
            <w:iCs w:val="0"/>
            <w:color w:val="auto"/>
            <w:lang w:eastAsia="es-ES"/>
          </w:rPr>
          <w:tab/>
        </w:r>
        <w:r w:rsidR="00D43B2F" w:rsidRPr="00994886">
          <w:rPr>
            <w:rStyle w:val="Hipervnculo"/>
          </w:rPr>
          <w:t>REQINT-ENT-0086</w:t>
        </w:r>
        <w:r w:rsidR="00D43B2F">
          <w:rPr>
            <w:webHidden/>
          </w:rPr>
          <w:tab/>
        </w:r>
        <w:r w:rsidR="00D43B2F">
          <w:rPr>
            <w:webHidden/>
          </w:rPr>
          <w:fldChar w:fldCharType="begin"/>
        </w:r>
        <w:r w:rsidR="00D43B2F">
          <w:rPr>
            <w:webHidden/>
          </w:rPr>
          <w:instrText xml:space="preserve"> PAGEREF _Toc106102454 \h </w:instrText>
        </w:r>
        <w:r w:rsidR="00D43B2F">
          <w:rPr>
            <w:webHidden/>
          </w:rPr>
        </w:r>
        <w:r w:rsidR="00D43B2F">
          <w:rPr>
            <w:webHidden/>
          </w:rPr>
          <w:fldChar w:fldCharType="separate"/>
        </w:r>
        <w:r w:rsidR="00D43B2F">
          <w:rPr>
            <w:webHidden/>
          </w:rPr>
          <w:t>6</w:t>
        </w:r>
        <w:r w:rsidR="00D43B2F">
          <w:rPr>
            <w:webHidden/>
          </w:rPr>
          <w:fldChar w:fldCharType="end"/>
        </w:r>
      </w:hyperlink>
    </w:p>
    <w:p w14:paraId="30779CD5" w14:textId="69A507AA" w:rsidR="00D43B2F" w:rsidRDefault="00000000">
      <w:pPr>
        <w:pStyle w:val="TDC2"/>
        <w:tabs>
          <w:tab w:val="left" w:pos="880"/>
          <w:tab w:val="right" w:leader="dot" w:pos="9017"/>
        </w:tabs>
        <w:rPr>
          <w:rFonts w:eastAsiaTheme="minorEastAsia"/>
          <w:smallCaps w:val="0"/>
          <w:noProof/>
          <w:sz w:val="22"/>
          <w:szCs w:val="22"/>
          <w:lang w:eastAsia="es-ES"/>
        </w:rPr>
      </w:pPr>
      <w:hyperlink w:anchor="_Toc106102455" w:history="1">
        <w:r w:rsidR="00D43B2F" w:rsidRPr="00994886">
          <w:rPr>
            <w:rStyle w:val="Hipervnculo"/>
            <w:noProof/>
          </w:rPr>
          <w:t>2.9</w:t>
        </w:r>
        <w:r w:rsidR="00D43B2F">
          <w:rPr>
            <w:rFonts w:eastAsiaTheme="minorEastAsia"/>
            <w:smallCaps w:val="0"/>
            <w:noProof/>
            <w:sz w:val="22"/>
            <w:szCs w:val="22"/>
            <w:lang w:eastAsia="es-ES"/>
          </w:rPr>
          <w:tab/>
        </w:r>
        <w:r w:rsidR="00D43B2F" w:rsidRPr="00994886">
          <w:rPr>
            <w:rStyle w:val="Hipervnculo"/>
            <w:noProof/>
          </w:rPr>
          <w:t>REQINT-ENT-0090-Servicios obsoletos</w:t>
        </w:r>
        <w:r w:rsidR="00D43B2F">
          <w:rPr>
            <w:noProof/>
            <w:webHidden/>
          </w:rPr>
          <w:tab/>
        </w:r>
        <w:r w:rsidR="00D43B2F">
          <w:rPr>
            <w:noProof/>
            <w:webHidden/>
          </w:rPr>
          <w:fldChar w:fldCharType="begin"/>
        </w:r>
        <w:r w:rsidR="00D43B2F">
          <w:rPr>
            <w:noProof/>
            <w:webHidden/>
          </w:rPr>
          <w:instrText xml:space="preserve"> PAGEREF _Toc106102455 \h </w:instrText>
        </w:r>
        <w:r w:rsidR="00D43B2F">
          <w:rPr>
            <w:noProof/>
            <w:webHidden/>
          </w:rPr>
        </w:r>
        <w:r w:rsidR="00D43B2F">
          <w:rPr>
            <w:noProof/>
            <w:webHidden/>
          </w:rPr>
          <w:fldChar w:fldCharType="separate"/>
        </w:r>
        <w:r w:rsidR="00D43B2F">
          <w:rPr>
            <w:noProof/>
            <w:webHidden/>
          </w:rPr>
          <w:t>6</w:t>
        </w:r>
        <w:r w:rsidR="00D43B2F">
          <w:rPr>
            <w:noProof/>
            <w:webHidden/>
          </w:rPr>
          <w:fldChar w:fldCharType="end"/>
        </w:r>
      </w:hyperlink>
    </w:p>
    <w:p w14:paraId="77C8666D" w14:textId="1EA802BF" w:rsidR="00D43B2F" w:rsidRDefault="00000000">
      <w:pPr>
        <w:pStyle w:val="TDC3"/>
        <w:rPr>
          <w:rFonts w:eastAsiaTheme="minorEastAsia" w:cstheme="minorBidi"/>
          <w:iCs w:val="0"/>
          <w:color w:val="auto"/>
          <w:lang w:eastAsia="es-ES"/>
        </w:rPr>
      </w:pPr>
      <w:hyperlink w:anchor="_Toc106102456" w:history="1">
        <w:r w:rsidR="00D43B2F" w:rsidRPr="00994886">
          <w:rPr>
            <w:rStyle w:val="Hipervnculo"/>
          </w:rPr>
          <w:t>2.9.1</w:t>
        </w:r>
        <w:r w:rsidR="00D43B2F">
          <w:rPr>
            <w:rFonts w:eastAsiaTheme="minorEastAsia" w:cstheme="minorBidi"/>
            <w:iCs w:val="0"/>
            <w:color w:val="auto"/>
            <w:lang w:eastAsia="es-ES"/>
          </w:rPr>
          <w:tab/>
        </w:r>
        <w:r w:rsidR="00D43B2F" w:rsidRPr="00994886">
          <w:rPr>
            <w:rStyle w:val="Hipervnculo"/>
          </w:rPr>
          <w:t>REQINT-ENT-0091</w:t>
        </w:r>
        <w:r w:rsidR="00D43B2F">
          <w:rPr>
            <w:webHidden/>
          </w:rPr>
          <w:tab/>
        </w:r>
        <w:r w:rsidR="00D43B2F">
          <w:rPr>
            <w:webHidden/>
          </w:rPr>
          <w:fldChar w:fldCharType="begin"/>
        </w:r>
        <w:r w:rsidR="00D43B2F">
          <w:rPr>
            <w:webHidden/>
          </w:rPr>
          <w:instrText xml:space="preserve"> PAGEREF _Toc106102456 \h </w:instrText>
        </w:r>
        <w:r w:rsidR="00D43B2F">
          <w:rPr>
            <w:webHidden/>
          </w:rPr>
        </w:r>
        <w:r w:rsidR="00D43B2F">
          <w:rPr>
            <w:webHidden/>
          </w:rPr>
          <w:fldChar w:fldCharType="separate"/>
        </w:r>
        <w:r w:rsidR="00D43B2F">
          <w:rPr>
            <w:webHidden/>
          </w:rPr>
          <w:t>6</w:t>
        </w:r>
        <w:r w:rsidR="00D43B2F">
          <w:rPr>
            <w:webHidden/>
          </w:rPr>
          <w:fldChar w:fldCharType="end"/>
        </w:r>
      </w:hyperlink>
    </w:p>
    <w:p w14:paraId="5E0E55A3" w14:textId="4D46DC42" w:rsidR="00D43B2F" w:rsidRDefault="00000000">
      <w:pPr>
        <w:pStyle w:val="TDC3"/>
        <w:rPr>
          <w:rFonts w:eastAsiaTheme="minorEastAsia" w:cstheme="minorBidi"/>
          <w:iCs w:val="0"/>
          <w:color w:val="auto"/>
          <w:lang w:eastAsia="es-ES"/>
        </w:rPr>
      </w:pPr>
      <w:hyperlink w:anchor="_Toc106102457" w:history="1">
        <w:r w:rsidR="00D43B2F" w:rsidRPr="00994886">
          <w:rPr>
            <w:rStyle w:val="Hipervnculo"/>
          </w:rPr>
          <w:t>2.9.2</w:t>
        </w:r>
        <w:r w:rsidR="00D43B2F">
          <w:rPr>
            <w:rFonts w:eastAsiaTheme="minorEastAsia" w:cstheme="minorBidi"/>
            <w:iCs w:val="0"/>
            <w:color w:val="auto"/>
            <w:lang w:eastAsia="es-ES"/>
          </w:rPr>
          <w:tab/>
        </w:r>
        <w:r w:rsidR="00D43B2F" w:rsidRPr="00994886">
          <w:rPr>
            <w:rStyle w:val="Hipervnculo"/>
          </w:rPr>
          <w:t>REQINT-ENT-0092</w:t>
        </w:r>
        <w:r w:rsidR="00D43B2F">
          <w:rPr>
            <w:webHidden/>
          </w:rPr>
          <w:tab/>
        </w:r>
        <w:r w:rsidR="00D43B2F">
          <w:rPr>
            <w:webHidden/>
          </w:rPr>
          <w:fldChar w:fldCharType="begin"/>
        </w:r>
        <w:r w:rsidR="00D43B2F">
          <w:rPr>
            <w:webHidden/>
          </w:rPr>
          <w:instrText xml:space="preserve"> PAGEREF _Toc106102457 \h </w:instrText>
        </w:r>
        <w:r w:rsidR="00D43B2F">
          <w:rPr>
            <w:webHidden/>
          </w:rPr>
        </w:r>
        <w:r w:rsidR="00D43B2F">
          <w:rPr>
            <w:webHidden/>
          </w:rPr>
          <w:fldChar w:fldCharType="separate"/>
        </w:r>
        <w:r w:rsidR="00D43B2F">
          <w:rPr>
            <w:webHidden/>
          </w:rPr>
          <w:t>7</w:t>
        </w:r>
        <w:r w:rsidR="00D43B2F">
          <w:rPr>
            <w:webHidden/>
          </w:rPr>
          <w:fldChar w:fldCharType="end"/>
        </w:r>
      </w:hyperlink>
    </w:p>
    <w:p w14:paraId="66F839BC" w14:textId="42E02DC1" w:rsidR="00D43B2F" w:rsidRDefault="00000000">
      <w:pPr>
        <w:pStyle w:val="TDC3"/>
        <w:rPr>
          <w:rFonts w:eastAsiaTheme="minorEastAsia" w:cstheme="minorBidi"/>
          <w:iCs w:val="0"/>
          <w:color w:val="auto"/>
          <w:lang w:eastAsia="es-ES"/>
        </w:rPr>
      </w:pPr>
      <w:hyperlink w:anchor="_Toc106102458" w:history="1">
        <w:r w:rsidR="00D43B2F" w:rsidRPr="00994886">
          <w:rPr>
            <w:rStyle w:val="Hipervnculo"/>
          </w:rPr>
          <w:t>2.9.3</w:t>
        </w:r>
        <w:r w:rsidR="00D43B2F">
          <w:rPr>
            <w:rFonts w:eastAsiaTheme="minorEastAsia" w:cstheme="minorBidi"/>
            <w:iCs w:val="0"/>
            <w:color w:val="auto"/>
            <w:lang w:eastAsia="es-ES"/>
          </w:rPr>
          <w:tab/>
        </w:r>
        <w:r w:rsidR="00D43B2F" w:rsidRPr="00994886">
          <w:rPr>
            <w:rStyle w:val="Hipervnculo"/>
          </w:rPr>
          <w:t>REQINT-ENT-0093</w:t>
        </w:r>
        <w:r w:rsidR="00D43B2F">
          <w:rPr>
            <w:webHidden/>
          </w:rPr>
          <w:tab/>
        </w:r>
        <w:r w:rsidR="00D43B2F">
          <w:rPr>
            <w:webHidden/>
          </w:rPr>
          <w:fldChar w:fldCharType="begin"/>
        </w:r>
        <w:r w:rsidR="00D43B2F">
          <w:rPr>
            <w:webHidden/>
          </w:rPr>
          <w:instrText xml:space="preserve"> PAGEREF _Toc106102458 \h </w:instrText>
        </w:r>
        <w:r w:rsidR="00D43B2F">
          <w:rPr>
            <w:webHidden/>
          </w:rPr>
        </w:r>
        <w:r w:rsidR="00D43B2F">
          <w:rPr>
            <w:webHidden/>
          </w:rPr>
          <w:fldChar w:fldCharType="separate"/>
        </w:r>
        <w:r w:rsidR="00D43B2F">
          <w:rPr>
            <w:webHidden/>
          </w:rPr>
          <w:t>7</w:t>
        </w:r>
        <w:r w:rsidR="00D43B2F">
          <w:rPr>
            <w:webHidden/>
          </w:rPr>
          <w:fldChar w:fldCharType="end"/>
        </w:r>
      </w:hyperlink>
    </w:p>
    <w:p w14:paraId="5BCBD43C" w14:textId="4194102D" w:rsidR="00D43B2F" w:rsidRDefault="00000000">
      <w:pPr>
        <w:pStyle w:val="TDC2"/>
        <w:tabs>
          <w:tab w:val="left" w:pos="880"/>
          <w:tab w:val="right" w:leader="dot" w:pos="9017"/>
        </w:tabs>
        <w:rPr>
          <w:rFonts w:eastAsiaTheme="minorEastAsia"/>
          <w:smallCaps w:val="0"/>
          <w:noProof/>
          <w:sz w:val="22"/>
          <w:szCs w:val="22"/>
          <w:lang w:eastAsia="es-ES"/>
        </w:rPr>
      </w:pPr>
      <w:hyperlink w:anchor="_Toc106102459" w:history="1">
        <w:r w:rsidR="00D43B2F" w:rsidRPr="00994886">
          <w:rPr>
            <w:rStyle w:val="Hipervnculo"/>
            <w:noProof/>
          </w:rPr>
          <w:t>2.10</w:t>
        </w:r>
        <w:r w:rsidR="00D43B2F">
          <w:rPr>
            <w:rFonts w:eastAsiaTheme="minorEastAsia"/>
            <w:smallCaps w:val="0"/>
            <w:noProof/>
            <w:sz w:val="22"/>
            <w:szCs w:val="22"/>
            <w:lang w:eastAsia="es-ES"/>
          </w:rPr>
          <w:tab/>
        </w:r>
        <w:r w:rsidR="00D43B2F" w:rsidRPr="00994886">
          <w:rPr>
            <w:rStyle w:val="Hipervnculo"/>
            <w:noProof/>
          </w:rPr>
          <w:t>REQINT-ENT-0100-Tipos de firma</w:t>
        </w:r>
        <w:r w:rsidR="00D43B2F">
          <w:rPr>
            <w:noProof/>
            <w:webHidden/>
          </w:rPr>
          <w:tab/>
        </w:r>
        <w:r w:rsidR="00D43B2F">
          <w:rPr>
            <w:noProof/>
            <w:webHidden/>
          </w:rPr>
          <w:fldChar w:fldCharType="begin"/>
        </w:r>
        <w:r w:rsidR="00D43B2F">
          <w:rPr>
            <w:noProof/>
            <w:webHidden/>
          </w:rPr>
          <w:instrText xml:space="preserve"> PAGEREF _Toc106102459 \h </w:instrText>
        </w:r>
        <w:r w:rsidR="00D43B2F">
          <w:rPr>
            <w:noProof/>
            <w:webHidden/>
          </w:rPr>
        </w:r>
        <w:r w:rsidR="00D43B2F">
          <w:rPr>
            <w:noProof/>
            <w:webHidden/>
          </w:rPr>
          <w:fldChar w:fldCharType="separate"/>
        </w:r>
        <w:r w:rsidR="00D43B2F">
          <w:rPr>
            <w:noProof/>
            <w:webHidden/>
          </w:rPr>
          <w:t>7</w:t>
        </w:r>
        <w:r w:rsidR="00D43B2F">
          <w:rPr>
            <w:noProof/>
            <w:webHidden/>
          </w:rPr>
          <w:fldChar w:fldCharType="end"/>
        </w:r>
      </w:hyperlink>
    </w:p>
    <w:p w14:paraId="3599F410" w14:textId="681D710F" w:rsidR="00D43B2F" w:rsidRDefault="00000000">
      <w:pPr>
        <w:pStyle w:val="TDC3"/>
        <w:rPr>
          <w:rFonts w:eastAsiaTheme="minorEastAsia" w:cstheme="minorBidi"/>
          <w:iCs w:val="0"/>
          <w:color w:val="auto"/>
          <w:lang w:eastAsia="es-ES"/>
        </w:rPr>
      </w:pPr>
      <w:hyperlink w:anchor="_Toc106102460" w:history="1">
        <w:r w:rsidR="00D43B2F" w:rsidRPr="00994886">
          <w:rPr>
            <w:rStyle w:val="Hipervnculo"/>
          </w:rPr>
          <w:t>2.10.1</w:t>
        </w:r>
        <w:r w:rsidR="00D43B2F">
          <w:rPr>
            <w:rFonts w:eastAsiaTheme="minorEastAsia" w:cstheme="minorBidi"/>
            <w:iCs w:val="0"/>
            <w:color w:val="auto"/>
            <w:lang w:eastAsia="es-ES"/>
          </w:rPr>
          <w:tab/>
        </w:r>
        <w:r w:rsidR="00D43B2F" w:rsidRPr="00994886">
          <w:rPr>
            <w:rStyle w:val="Hipervnculo"/>
          </w:rPr>
          <w:t>REQINT-ENT-0101</w:t>
        </w:r>
        <w:r w:rsidR="00D43B2F">
          <w:rPr>
            <w:webHidden/>
          </w:rPr>
          <w:tab/>
        </w:r>
        <w:r w:rsidR="00D43B2F">
          <w:rPr>
            <w:webHidden/>
          </w:rPr>
          <w:fldChar w:fldCharType="begin"/>
        </w:r>
        <w:r w:rsidR="00D43B2F">
          <w:rPr>
            <w:webHidden/>
          </w:rPr>
          <w:instrText xml:space="preserve"> PAGEREF _Toc106102460 \h </w:instrText>
        </w:r>
        <w:r w:rsidR="00D43B2F">
          <w:rPr>
            <w:webHidden/>
          </w:rPr>
        </w:r>
        <w:r w:rsidR="00D43B2F">
          <w:rPr>
            <w:webHidden/>
          </w:rPr>
          <w:fldChar w:fldCharType="separate"/>
        </w:r>
        <w:r w:rsidR="00D43B2F">
          <w:rPr>
            <w:webHidden/>
          </w:rPr>
          <w:t>7</w:t>
        </w:r>
        <w:r w:rsidR="00D43B2F">
          <w:rPr>
            <w:webHidden/>
          </w:rPr>
          <w:fldChar w:fldCharType="end"/>
        </w:r>
      </w:hyperlink>
    </w:p>
    <w:p w14:paraId="6E34E3B9" w14:textId="775EEFAB" w:rsidR="00D43B2F" w:rsidRDefault="00000000">
      <w:pPr>
        <w:pStyle w:val="TDC3"/>
        <w:rPr>
          <w:rFonts w:eastAsiaTheme="minorEastAsia" w:cstheme="minorBidi"/>
          <w:iCs w:val="0"/>
          <w:color w:val="auto"/>
          <w:lang w:eastAsia="es-ES"/>
        </w:rPr>
      </w:pPr>
      <w:hyperlink w:anchor="_Toc106102461" w:history="1">
        <w:r w:rsidR="00D43B2F" w:rsidRPr="00994886">
          <w:rPr>
            <w:rStyle w:val="Hipervnculo"/>
          </w:rPr>
          <w:t>2.10.2</w:t>
        </w:r>
        <w:r w:rsidR="00D43B2F">
          <w:rPr>
            <w:rFonts w:eastAsiaTheme="minorEastAsia" w:cstheme="minorBidi"/>
            <w:iCs w:val="0"/>
            <w:color w:val="auto"/>
            <w:lang w:eastAsia="es-ES"/>
          </w:rPr>
          <w:tab/>
        </w:r>
        <w:r w:rsidR="00D43B2F" w:rsidRPr="00994886">
          <w:rPr>
            <w:rStyle w:val="Hipervnculo"/>
          </w:rPr>
          <w:t>REQINT-ENT-0102</w:t>
        </w:r>
        <w:r w:rsidR="00D43B2F">
          <w:rPr>
            <w:webHidden/>
          </w:rPr>
          <w:tab/>
        </w:r>
        <w:r w:rsidR="00D43B2F">
          <w:rPr>
            <w:webHidden/>
          </w:rPr>
          <w:fldChar w:fldCharType="begin"/>
        </w:r>
        <w:r w:rsidR="00D43B2F">
          <w:rPr>
            <w:webHidden/>
          </w:rPr>
          <w:instrText xml:space="preserve"> PAGEREF _Toc106102461 \h </w:instrText>
        </w:r>
        <w:r w:rsidR="00D43B2F">
          <w:rPr>
            <w:webHidden/>
          </w:rPr>
        </w:r>
        <w:r w:rsidR="00D43B2F">
          <w:rPr>
            <w:webHidden/>
          </w:rPr>
          <w:fldChar w:fldCharType="separate"/>
        </w:r>
        <w:r w:rsidR="00D43B2F">
          <w:rPr>
            <w:webHidden/>
          </w:rPr>
          <w:t>7</w:t>
        </w:r>
        <w:r w:rsidR="00D43B2F">
          <w:rPr>
            <w:webHidden/>
          </w:rPr>
          <w:fldChar w:fldCharType="end"/>
        </w:r>
      </w:hyperlink>
    </w:p>
    <w:p w14:paraId="7E112F35" w14:textId="2DB8D5A9" w:rsidR="00D43B2F" w:rsidRDefault="00000000">
      <w:pPr>
        <w:pStyle w:val="TDC3"/>
        <w:rPr>
          <w:rFonts w:eastAsiaTheme="minorEastAsia" w:cstheme="minorBidi"/>
          <w:iCs w:val="0"/>
          <w:color w:val="auto"/>
          <w:lang w:eastAsia="es-ES"/>
        </w:rPr>
      </w:pPr>
      <w:hyperlink w:anchor="_Toc106102462" w:history="1">
        <w:r w:rsidR="00D43B2F" w:rsidRPr="00994886">
          <w:rPr>
            <w:rStyle w:val="Hipervnculo"/>
          </w:rPr>
          <w:t>2.10.3</w:t>
        </w:r>
        <w:r w:rsidR="00D43B2F">
          <w:rPr>
            <w:rFonts w:eastAsiaTheme="minorEastAsia" w:cstheme="minorBidi"/>
            <w:iCs w:val="0"/>
            <w:color w:val="auto"/>
            <w:lang w:eastAsia="es-ES"/>
          </w:rPr>
          <w:tab/>
        </w:r>
        <w:r w:rsidR="00D43B2F" w:rsidRPr="00994886">
          <w:rPr>
            <w:rStyle w:val="Hipervnculo"/>
          </w:rPr>
          <w:t>REQINT-ENT-0103</w:t>
        </w:r>
        <w:r w:rsidR="00D43B2F">
          <w:rPr>
            <w:webHidden/>
          </w:rPr>
          <w:tab/>
        </w:r>
        <w:r w:rsidR="00D43B2F">
          <w:rPr>
            <w:webHidden/>
          </w:rPr>
          <w:fldChar w:fldCharType="begin"/>
        </w:r>
        <w:r w:rsidR="00D43B2F">
          <w:rPr>
            <w:webHidden/>
          </w:rPr>
          <w:instrText xml:space="preserve"> PAGEREF _Toc106102462 \h </w:instrText>
        </w:r>
        <w:r w:rsidR="00D43B2F">
          <w:rPr>
            <w:webHidden/>
          </w:rPr>
        </w:r>
        <w:r w:rsidR="00D43B2F">
          <w:rPr>
            <w:webHidden/>
          </w:rPr>
          <w:fldChar w:fldCharType="separate"/>
        </w:r>
        <w:r w:rsidR="00D43B2F">
          <w:rPr>
            <w:webHidden/>
          </w:rPr>
          <w:t>7</w:t>
        </w:r>
        <w:r w:rsidR="00D43B2F">
          <w:rPr>
            <w:webHidden/>
          </w:rPr>
          <w:fldChar w:fldCharType="end"/>
        </w:r>
      </w:hyperlink>
    </w:p>
    <w:p w14:paraId="744CFFF5" w14:textId="5345E9EF" w:rsidR="00D43B2F" w:rsidRDefault="00000000">
      <w:pPr>
        <w:pStyle w:val="TDC3"/>
        <w:rPr>
          <w:rFonts w:eastAsiaTheme="minorEastAsia" w:cstheme="minorBidi"/>
          <w:iCs w:val="0"/>
          <w:color w:val="auto"/>
          <w:lang w:eastAsia="es-ES"/>
        </w:rPr>
      </w:pPr>
      <w:hyperlink w:anchor="_Toc106102463" w:history="1">
        <w:r w:rsidR="00D43B2F" w:rsidRPr="00994886">
          <w:rPr>
            <w:rStyle w:val="Hipervnculo"/>
          </w:rPr>
          <w:t>2.10.4</w:t>
        </w:r>
        <w:r w:rsidR="00D43B2F">
          <w:rPr>
            <w:rFonts w:eastAsiaTheme="minorEastAsia" w:cstheme="minorBidi"/>
            <w:iCs w:val="0"/>
            <w:color w:val="auto"/>
            <w:lang w:eastAsia="es-ES"/>
          </w:rPr>
          <w:tab/>
        </w:r>
        <w:r w:rsidR="00D43B2F" w:rsidRPr="00994886">
          <w:rPr>
            <w:rStyle w:val="Hipervnculo"/>
          </w:rPr>
          <w:t>REQINT-ENT-0104</w:t>
        </w:r>
        <w:r w:rsidR="00D43B2F">
          <w:rPr>
            <w:webHidden/>
          </w:rPr>
          <w:tab/>
        </w:r>
        <w:r w:rsidR="00D43B2F">
          <w:rPr>
            <w:webHidden/>
          </w:rPr>
          <w:fldChar w:fldCharType="begin"/>
        </w:r>
        <w:r w:rsidR="00D43B2F">
          <w:rPr>
            <w:webHidden/>
          </w:rPr>
          <w:instrText xml:space="preserve"> PAGEREF _Toc106102463 \h </w:instrText>
        </w:r>
        <w:r w:rsidR="00D43B2F">
          <w:rPr>
            <w:webHidden/>
          </w:rPr>
        </w:r>
        <w:r w:rsidR="00D43B2F">
          <w:rPr>
            <w:webHidden/>
          </w:rPr>
          <w:fldChar w:fldCharType="separate"/>
        </w:r>
        <w:r w:rsidR="00D43B2F">
          <w:rPr>
            <w:webHidden/>
          </w:rPr>
          <w:t>7</w:t>
        </w:r>
        <w:r w:rsidR="00D43B2F">
          <w:rPr>
            <w:webHidden/>
          </w:rPr>
          <w:fldChar w:fldCharType="end"/>
        </w:r>
      </w:hyperlink>
    </w:p>
    <w:p w14:paraId="49045603" w14:textId="197B2D28" w:rsidR="00D43B2F" w:rsidRDefault="00000000">
      <w:pPr>
        <w:pStyle w:val="TDC3"/>
        <w:rPr>
          <w:rFonts w:eastAsiaTheme="minorEastAsia" w:cstheme="minorBidi"/>
          <w:iCs w:val="0"/>
          <w:color w:val="auto"/>
          <w:lang w:eastAsia="es-ES"/>
        </w:rPr>
      </w:pPr>
      <w:hyperlink w:anchor="_Toc106102464" w:history="1">
        <w:r w:rsidR="00D43B2F" w:rsidRPr="00994886">
          <w:rPr>
            <w:rStyle w:val="Hipervnculo"/>
          </w:rPr>
          <w:t>2.10.5</w:t>
        </w:r>
        <w:r w:rsidR="00D43B2F">
          <w:rPr>
            <w:rFonts w:eastAsiaTheme="minorEastAsia" w:cstheme="minorBidi"/>
            <w:iCs w:val="0"/>
            <w:color w:val="auto"/>
            <w:lang w:eastAsia="es-ES"/>
          </w:rPr>
          <w:tab/>
        </w:r>
        <w:r w:rsidR="00D43B2F" w:rsidRPr="00994886">
          <w:rPr>
            <w:rStyle w:val="Hipervnculo"/>
          </w:rPr>
          <w:t>REQINT-ENT-0105</w:t>
        </w:r>
        <w:r w:rsidR="00D43B2F">
          <w:rPr>
            <w:webHidden/>
          </w:rPr>
          <w:tab/>
        </w:r>
        <w:r w:rsidR="00D43B2F">
          <w:rPr>
            <w:webHidden/>
          </w:rPr>
          <w:fldChar w:fldCharType="begin"/>
        </w:r>
        <w:r w:rsidR="00D43B2F">
          <w:rPr>
            <w:webHidden/>
          </w:rPr>
          <w:instrText xml:space="preserve"> PAGEREF _Toc106102464 \h </w:instrText>
        </w:r>
        <w:r w:rsidR="00D43B2F">
          <w:rPr>
            <w:webHidden/>
          </w:rPr>
        </w:r>
        <w:r w:rsidR="00D43B2F">
          <w:rPr>
            <w:webHidden/>
          </w:rPr>
          <w:fldChar w:fldCharType="separate"/>
        </w:r>
        <w:r w:rsidR="00D43B2F">
          <w:rPr>
            <w:webHidden/>
          </w:rPr>
          <w:t>7</w:t>
        </w:r>
        <w:r w:rsidR="00D43B2F">
          <w:rPr>
            <w:webHidden/>
          </w:rPr>
          <w:fldChar w:fldCharType="end"/>
        </w:r>
      </w:hyperlink>
    </w:p>
    <w:p w14:paraId="46647C3E" w14:textId="6E7F4235" w:rsidR="00D43B2F" w:rsidRDefault="00000000">
      <w:pPr>
        <w:pStyle w:val="TDC3"/>
        <w:rPr>
          <w:rFonts w:eastAsiaTheme="minorEastAsia" w:cstheme="minorBidi"/>
          <w:iCs w:val="0"/>
          <w:color w:val="auto"/>
          <w:lang w:eastAsia="es-ES"/>
        </w:rPr>
      </w:pPr>
      <w:hyperlink w:anchor="_Toc106102465" w:history="1">
        <w:r w:rsidR="00D43B2F" w:rsidRPr="00994886">
          <w:rPr>
            <w:rStyle w:val="Hipervnculo"/>
          </w:rPr>
          <w:t>2.10.6</w:t>
        </w:r>
        <w:r w:rsidR="00D43B2F">
          <w:rPr>
            <w:rFonts w:eastAsiaTheme="minorEastAsia" w:cstheme="minorBidi"/>
            <w:iCs w:val="0"/>
            <w:color w:val="auto"/>
            <w:lang w:eastAsia="es-ES"/>
          </w:rPr>
          <w:tab/>
        </w:r>
        <w:r w:rsidR="00D43B2F" w:rsidRPr="00994886">
          <w:rPr>
            <w:rStyle w:val="Hipervnculo"/>
          </w:rPr>
          <w:t>REQINT-PRO-0106</w:t>
        </w:r>
        <w:r w:rsidR="00D43B2F">
          <w:rPr>
            <w:webHidden/>
          </w:rPr>
          <w:tab/>
        </w:r>
        <w:r w:rsidR="00D43B2F">
          <w:rPr>
            <w:webHidden/>
          </w:rPr>
          <w:fldChar w:fldCharType="begin"/>
        </w:r>
        <w:r w:rsidR="00D43B2F">
          <w:rPr>
            <w:webHidden/>
          </w:rPr>
          <w:instrText xml:space="preserve"> PAGEREF _Toc106102465 \h </w:instrText>
        </w:r>
        <w:r w:rsidR="00D43B2F">
          <w:rPr>
            <w:webHidden/>
          </w:rPr>
        </w:r>
        <w:r w:rsidR="00D43B2F">
          <w:rPr>
            <w:webHidden/>
          </w:rPr>
          <w:fldChar w:fldCharType="separate"/>
        </w:r>
        <w:r w:rsidR="00D43B2F">
          <w:rPr>
            <w:webHidden/>
          </w:rPr>
          <w:t>7</w:t>
        </w:r>
        <w:r w:rsidR="00D43B2F">
          <w:rPr>
            <w:webHidden/>
          </w:rPr>
          <w:fldChar w:fldCharType="end"/>
        </w:r>
      </w:hyperlink>
    </w:p>
    <w:p w14:paraId="17FF377C" w14:textId="600429F1" w:rsidR="00D43B2F" w:rsidRDefault="00000000">
      <w:pPr>
        <w:pStyle w:val="TDC2"/>
        <w:tabs>
          <w:tab w:val="left" w:pos="880"/>
          <w:tab w:val="right" w:leader="dot" w:pos="9017"/>
        </w:tabs>
        <w:rPr>
          <w:rFonts w:eastAsiaTheme="minorEastAsia"/>
          <w:smallCaps w:val="0"/>
          <w:noProof/>
          <w:sz w:val="22"/>
          <w:szCs w:val="22"/>
          <w:lang w:eastAsia="es-ES"/>
        </w:rPr>
      </w:pPr>
      <w:hyperlink w:anchor="_Toc106102466" w:history="1">
        <w:r w:rsidR="00D43B2F" w:rsidRPr="00994886">
          <w:rPr>
            <w:rStyle w:val="Hipervnculo"/>
            <w:noProof/>
          </w:rPr>
          <w:t>2.11</w:t>
        </w:r>
        <w:r w:rsidR="00D43B2F">
          <w:rPr>
            <w:rFonts w:eastAsiaTheme="minorEastAsia"/>
            <w:smallCaps w:val="0"/>
            <w:noProof/>
            <w:sz w:val="22"/>
            <w:szCs w:val="22"/>
            <w:lang w:eastAsia="es-ES"/>
          </w:rPr>
          <w:tab/>
        </w:r>
        <w:r w:rsidR="00D43B2F" w:rsidRPr="00994886">
          <w:rPr>
            <w:rStyle w:val="Hipervnculo"/>
            <w:noProof/>
          </w:rPr>
          <w:t>REQINT-ENT-0110-Gestión de tamaño máximo de ficheros</w:t>
        </w:r>
        <w:r w:rsidR="00D43B2F">
          <w:rPr>
            <w:noProof/>
            <w:webHidden/>
          </w:rPr>
          <w:tab/>
        </w:r>
        <w:r w:rsidR="00D43B2F">
          <w:rPr>
            <w:noProof/>
            <w:webHidden/>
          </w:rPr>
          <w:fldChar w:fldCharType="begin"/>
        </w:r>
        <w:r w:rsidR="00D43B2F">
          <w:rPr>
            <w:noProof/>
            <w:webHidden/>
          </w:rPr>
          <w:instrText xml:space="preserve"> PAGEREF _Toc106102466 \h </w:instrText>
        </w:r>
        <w:r w:rsidR="00D43B2F">
          <w:rPr>
            <w:noProof/>
            <w:webHidden/>
          </w:rPr>
        </w:r>
        <w:r w:rsidR="00D43B2F">
          <w:rPr>
            <w:noProof/>
            <w:webHidden/>
          </w:rPr>
          <w:fldChar w:fldCharType="separate"/>
        </w:r>
        <w:r w:rsidR="00D43B2F">
          <w:rPr>
            <w:noProof/>
            <w:webHidden/>
          </w:rPr>
          <w:t>7</w:t>
        </w:r>
        <w:r w:rsidR="00D43B2F">
          <w:rPr>
            <w:noProof/>
            <w:webHidden/>
          </w:rPr>
          <w:fldChar w:fldCharType="end"/>
        </w:r>
      </w:hyperlink>
    </w:p>
    <w:p w14:paraId="3500452C" w14:textId="6BD4C2EE" w:rsidR="00D43B2F" w:rsidRDefault="00000000">
      <w:pPr>
        <w:pStyle w:val="TDC3"/>
        <w:rPr>
          <w:rFonts w:eastAsiaTheme="minorEastAsia" w:cstheme="minorBidi"/>
          <w:iCs w:val="0"/>
          <w:color w:val="auto"/>
          <w:lang w:eastAsia="es-ES"/>
        </w:rPr>
      </w:pPr>
      <w:hyperlink w:anchor="_Toc106102467" w:history="1">
        <w:r w:rsidR="00D43B2F" w:rsidRPr="00994886">
          <w:rPr>
            <w:rStyle w:val="Hipervnculo"/>
          </w:rPr>
          <w:t>2.11.1</w:t>
        </w:r>
        <w:r w:rsidR="00D43B2F">
          <w:rPr>
            <w:rFonts w:eastAsiaTheme="minorEastAsia" w:cstheme="minorBidi"/>
            <w:iCs w:val="0"/>
            <w:color w:val="auto"/>
            <w:lang w:eastAsia="es-ES"/>
          </w:rPr>
          <w:tab/>
        </w:r>
        <w:r w:rsidR="00D43B2F" w:rsidRPr="00994886">
          <w:rPr>
            <w:rStyle w:val="Hipervnculo"/>
          </w:rPr>
          <w:t>REQINT-ENT-0111</w:t>
        </w:r>
        <w:r w:rsidR="00D43B2F">
          <w:rPr>
            <w:webHidden/>
          </w:rPr>
          <w:tab/>
        </w:r>
        <w:r w:rsidR="00D43B2F">
          <w:rPr>
            <w:webHidden/>
          </w:rPr>
          <w:fldChar w:fldCharType="begin"/>
        </w:r>
        <w:r w:rsidR="00D43B2F">
          <w:rPr>
            <w:webHidden/>
          </w:rPr>
          <w:instrText xml:space="preserve"> PAGEREF _Toc106102467 \h </w:instrText>
        </w:r>
        <w:r w:rsidR="00D43B2F">
          <w:rPr>
            <w:webHidden/>
          </w:rPr>
        </w:r>
        <w:r w:rsidR="00D43B2F">
          <w:rPr>
            <w:webHidden/>
          </w:rPr>
          <w:fldChar w:fldCharType="separate"/>
        </w:r>
        <w:r w:rsidR="00D43B2F">
          <w:rPr>
            <w:webHidden/>
          </w:rPr>
          <w:t>7</w:t>
        </w:r>
        <w:r w:rsidR="00D43B2F">
          <w:rPr>
            <w:webHidden/>
          </w:rPr>
          <w:fldChar w:fldCharType="end"/>
        </w:r>
      </w:hyperlink>
    </w:p>
    <w:p w14:paraId="666A7A81" w14:textId="218716DA" w:rsidR="00D43B2F" w:rsidRDefault="00000000">
      <w:pPr>
        <w:pStyle w:val="TDC3"/>
        <w:rPr>
          <w:rFonts w:eastAsiaTheme="minorEastAsia" w:cstheme="minorBidi"/>
          <w:iCs w:val="0"/>
          <w:color w:val="auto"/>
          <w:lang w:eastAsia="es-ES"/>
        </w:rPr>
      </w:pPr>
      <w:hyperlink w:anchor="_Toc106102468" w:history="1">
        <w:r w:rsidR="00D43B2F" w:rsidRPr="00994886">
          <w:rPr>
            <w:rStyle w:val="Hipervnculo"/>
          </w:rPr>
          <w:t>2.11.2</w:t>
        </w:r>
        <w:r w:rsidR="00D43B2F">
          <w:rPr>
            <w:rFonts w:eastAsiaTheme="minorEastAsia" w:cstheme="minorBidi"/>
            <w:iCs w:val="0"/>
            <w:color w:val="auto"/>
            <w:lang w:eastAsia="es-ES"/>
          </w:rPr>
          <w:tab/>
        </w:r>
        <w:r w:rsidR="00D43B2F" w:rsidRPr="00994886">
          <w:rPr>
            <w:rStyle w:val="Hipervnculo"/>
          </w:rPr>
          <w:t>REQINT-ENT-0112</w:t>
        </w:r>
        <w:r w:rsidR="00D43B2F">
          <w:rPr>
            <w:webHidden/>
          </w:rPr>
          <w:tab/>
        </w:r>
        <w:r w:rsidR="00D43B2F">
          <w:rPr>
            <w:webHidden/>
          </w:rPr>
          <w:fldChar w:fldCharType="begin"/>
        </w:r>
        <w:r w:rsidR="00D43B2F">
          <w:rPr>
            <w:webHidden/>
          </w:rPr>
          <w:instrText xml:space="preserve"> PAGEREF _Toc106102468 \h </w:instrText>
        </w:r>
        <w:r w:rsidR="00D43B2F">
          <w:rPr>
            <w:webHidden/>
          </w:rPr>
        </w:r>
        <w:r w:rsidR="00D43B2F">
          <w:rPr>
            <w:webHidden/>
          </w:rPr>
          <w:fldChar w:fldCharType="separate"/>
        </w:r>
        <w:r w:rsidR="00D43B2F">
          <w:rPr>
            <w:webHidden/>
          </w:rPr>
          <w:t>8</w:t>
        </w:r>
        <w:r w:rsidR="00D43B2F">
          <w:rPr>
            <w:webHidden/>
          </w:rPr>
          <w:fldChar w:fldCharType="end"/>
        </w:r>
      </w:hyperlink>
    </w:p>
    <w:p w14:paraId="1DEA98AF" w14:textId="12B38656" w:rsidR="00D43B2F" w:rsidRDefault="00000000">
      <w:pPr>
        <w:pStyle w:val="TDC2"/>
        <w:tabs>
          <w:tab w:val="left" w:pos="880"/>
          <w:tab w:val="right" w:leader="dot" w:pos="9017"/>
        </w:tabs>
        <w:rPr>
          <w:rFonts w:eastAsiaTheme="minorEastAsia"/>
          <w:smallCaps w:val="0"/>
          <w:noProof/>
          <w:sz w:val="22"/>
          <w:szCs w:val="22"/>
          <w:lang w:eastAsia="es-ES"/>
        </w:rPr>
      </w:pPr>
      <w:hyperlink w:anchor="_Toc106102469" w:history="1">
        <w:r w:rsidR="00D43B2F" w:rsidRPr="00994886">
          <w:rPr>
            <w:rStyle w:val="Hipervnculo"/>
            <w:noProof/>
          </w:rPr>
          <w:t>2.12</w:t>
        </w:r>
        <w:r w:rsidR="00D43B2F">
          <w:rPr>
            <w:rFonts w:eastAsiaTheme="minorEastAsia"/>
            <w:smallCaps w:val="0"/>
            <w:noProof/>
            <w:sz w:val="22"/>
            <w:szCs w:val="22"/>
            <w:lang w:eastAsia="es-ES"/>
          </w:rPr>
          <w:tab/>
        </w:r>
        <w:r w:rsidR="00D43B2F" w:rsidRPr="00994886">
          <w:rPr>
            <w:rStyle w:val="Hipervnculo"/>
            <w:noProof/>
          </w:rPr>
          <w:t>REQINT-ENT-0130-Codificación del Test de Compatibilidad</w:t>
        </w:r>
        <w:r w:rsidR="00D43B2F">
          <w:rPr>
            <w:noProof/>
            <w:webHidden/>
          </w:rPr>
          <w:tab/>
        </w:r>
        <w:r w:rsidR="00D43B2F">
          <w:rPr>
            <w:noProof/>
            <w:webHidden/>
          </w:rPr>
          <w:fldChar w:fldCharType="begin"/>
        </w:r>
        <w:r w:rsidR="00D43B2F">
          <w:rPr>
            <w:noProof/>
            <w:webHidden/>
          </w:rPr>
          <w:instrText xml:space="preserve"> PAGEREF _Toc106102469 \h </w:instrText>
        </w:r>
        <w:r w:rsidR="00D43B2F">
          <w:rPr>
            <w:noProof/>
            <w:webHidden/>
          </w:rPr>
        </w:r>
        <w:r w:rsidR="00D43B2F">
          <w:rPr>
            <w:noProof/>
            <w:webHidden/>
          </w:rPr>
          <w:fldChar w:fldCharType="separate"/>
        </w:r>
        <w:r w:rsidR="00D43B2F">
          <w:rPr>
            <w:noProof/>
            <w:webHidden/>
          </w:rPr>
          <w:t>8</w:t>
        </w:r>
        <w:r w:rsidR="00D43B2F">
          <w:rPr>
            <w:noProof/>
            <w:webHidden/>
          </w:rPr>
          <w:fldChar w:fldCharType="end"/>
        </w:r>
      </w:hyperlink>
    </w:p>
    <w:p w14:paraId="4BF021AE" w14:textId="4A8C5140" w:rsidR="00D43B2F" w:rsidRDefault="00000000">
      <w:pPr>
        <w:pStyle w:val="TDC3"/>
        <w:rPr>
          <w:rFonts w:eastAsiaTheme="minorEastAsia" w:cstheme="minorBidi"/>
          <w:iCs w:val="0"/>
          <w:color w:val="auto"/>
          <w:lang w:eastAsia="es-ES"/>
        </w:rPr>
      </w:pPr>
      <w:hyperlink w:anchor="_Toc106102470" w:history="1">
        <w:r w:rsidR="00D43B2F" w:rsidRPr="00994886">
          <w:rPr>
            <w:rStyle w:val="Hipervnculo"/>
          </w:rPr>
          <w:t>2.12.1</w:t>
        </w:r>
        <w:r w:rsidR="00D43B2F">
          <w:rPr>
            <w:rFonts w:eastAsiaTheme="minorEastAsia" w:cstheme="minorBidi"/>
            <w:iCs w:val="0"/>
            <w:color w:val="auto"/>
            <w:lang w:eastAsia="es-ES"/>
          </w:rPr>
          <w:tab/>
        </w:r>
        <w:r w:rsidR="00D43B2F" w:rsidRPr="00994886">
          <w:rPr>
            <w:rStyle w:val="Hipervnculo"/>
          </w:rPr>
          <w:t>REQINT-ENT-0131</w:t>
        </w:r>
        <w:r w:rsidR="00D43B2F">
          <w:rPr>
            <w:webHidden/>
          </w:rPr>
          <w:tab/>
        </w:r>
        <w:r w:rsidR="00D43B2F">
          <w:rPr>
            <w:webHidden/>
          </w:rPr>
          <w:fldChar w:fldCharType="begin"/>
        </w:r>
        <w:r w:rsidR="00D43B2F">
          <w:rPr>
            <w:webHidden/>
          </w:rPr>
          <w:instrText xml:space="preserve"> PAGEREF _Toc106102470 \h </w:instrText>
        </w:r>
        <w:r w:rsidR="00D43B2F">
          <w:rPr>
            <w:webHidden/>
          </w:rPr>
        </w:r>
        <w:r w:rsidR="00D43B2F">
          <w:rPr>
            <w:webHidden/>
          </w:rPr>
          <w:fldChar w:fldCharType="separate"/>
        </w:r>
        <w:r w:rsidR="00D43B2F">
          <w:rPr>
            <w:webHidden/>
          </w:rPr>
          <w:t>8</w:t>
        </w:r>
        <w:r w:rsidR="00D43B2F">
          <w:rPr>
            <w:webHidden/>
          </w:rPr>
          <w:fldChar w:fldCharType="end"/>
        </w:r>
      </w:hyperlink>
    </w:p>
    <w:p w14:paraId="5648DB37" w14:textId="586EDCBB" w:rsidR="00D43B2F" w:rsidRDefault="00000000">
      <w:pPr>
        <w:pStyle w:val="TDC3"/>
        <w:rPr>
          <w:rFonts w:eastAsiaTheme="minorEastAsia" w:cstheme="minorBidi"/>
          <w:iCs w:val="0"/>
          <w:color w:val="auto"/>
          <w:lang w:eastAsia="es-ES"/>
        </w:rPr>
      </w:pPr>
      <w:hyperlink w:anchor="_Toc106102471" w:history="1">
        <w:r w:rsidR="00D43B2F" w:rsidRPr="00994886">
          <w:rPr>
            <w:rStyle w:val="Hipervnculo"/>
          </w:rPr>
          <w:t>2.12.2</w:t>
        </w:r>
        <w:r w:rsidR="00D43B2F">
          <w:rPr>
            <w:rFonts w:eastAsiaTheme="minorEastAsia" w:cstheme="minorBidi"/>
            <w:iCs w:val="0"/>
            <w:color w:val="auto"/>
            <w:lang w:eastAsia="es-ES"/>
          </w:rPr>
          <w:tab/>
        </w:r>
        <w:r w:rsidR="00D43B2F" w:rsidRPr="00994886">
          <w:rPr>
            <w:rStyle w:val="Hipervnculo"/>
          </w:rPr>
          <w:t>REQINT-ENT-0132</w:t>
        </w:r>
        <w:r w:rsidR="00D43B2F">
          <w:rPr>
            <w:webHidden/>
          </w:rPr>
          <w:tab/>
        </w:r>
        <w:r w:rsidR="00D43B2F">
          <w:rPr>
            <w:webHidden/>
          </w:rPr>
          <w:fldChar w:fldCharType="begin"/>
        </w:r>
        <w:r w:rsidR="00D43B2F">
          <w:rPr>
            <w:webHidden/>
          </w:rPr>
          <w:instrText xml:space="preserve"> PAGEREF _Toc106102471 \h </w:instrText>
        </w:r>
        <w:r w:rsidR="00D43B2F">
          <w:rPr>
            <w:webHidden/>
          </w:rPr>
        </w:r>
        <w:r w:rsidR="00D43B2F">
          <w:rPr>
            <w:webHidden/>
          </w:rPr>
          <w:fldChar w:fldCharType="separate"/>
        </w:r>
        <w:r w:rsidR="00D43B2F">
          <w:rPr>
            <w:webHidden/>
          </w:rPr>
          <w:t>8</w:t>
        </w:r>
        <w:r w:rsidR="00D43B2F">
          <w:rPr>
            <w:webHidden/>
          </w:rPr>
          <w:fldChar w:fldCharType="end"/>
        </w:r>
      </w:hyperlink>
    </w:p>
    <w:p w14:paraId="440EA000" w14:textId="6053ACA1" w:rsidR="00D43B2F" w:rsidRDefault="00000000">
      <w:pPr>
        <w:pStyle w:val="TDC2"/>
        <w:tabs>
          <w:tab w:val="left" w:pos="880"/>
          <w:tab w:val="right" w:leader="dot" w:pos="9017"/>
        </w:tabs>
        <w:rPr>
          <w:rFonts w:eastAsiaTheme="minorEastAsia"/>
          <w:smallCaps w:val="0"/>
          <w:noProof/>
          <w:sz w:val="22"/>
          <w:szCs w:val="22"/>
          <w:lang w:eastAsia="es-ES"/>
        </w:rPr>
      </w:pPr>
      <w:hyperlink w:anchor="_Toc106102472" w:history="1">
        <w:r w:rsidR="00D43B2F" w:rsidRPr="00994886">
          <w:rPr>
            <w:rStyle w:val="Hipervnculo"/>
            <w:noProof/>
          </w:rPr>
          <w:t>2.13</w:t>
        </w:r>
        <w:r w:rsidR="00D43B2F">
          <w:rPr>
            <w:rFonts w:eastAsiaTheme="minorEastAsia"/>
            <w:smallCaps w:val="0"/>
            <w:noProof/>
            <w:sz w:val="22"/>
            <w:szCs w:val="22"/>
            <w:lang w:eastAsia="es-ES"/>
          </w:rPr>
          <w:tab/>
        </w:r>
        <w:r w:rsidR="00D43B2F" w:rsidRPr="00994886">
          <w:rPr>
            <w:rStyle w:val="Hipervnculo"/>
            <w:noProof/>
          </w:rPr>
          <w:t>REQINT-ENT-0140-Logotipo de LexNET</w:t>
        </w:r>
        <w:r w:rsidR="00D43B2F">
          <w:rPr>
            <w:noProof/>
            <w:webHidden/>
          </w:rPr>
          <w:tab/>
        </w:r>
        <w:r w:rsidR="00D43B2F">
          <w:rPr>
            <w:noProof/>
            <w:webHidden/>
          </w:rPr>
          <w:fldChar w:fldCharType="begin"/>
        </w:r>
        <w:r w:rsidR="00D43B2F">
          <w:rPr>
            <w:noProof/>
            <w:webHidden/>
          </w:rPr>
          <w:instrText xml:space="preserve"> PAGEREF _Toc106102472 \h </w:instrText>
        </w:r>
        <w:r w:rsidR="00D43B2F">
          <w:rPr>
            <w:noProof/>
            <w:webHidden/>
          </w:rPr>
        </w:r>
        <w:r w:rsidR="00D43B2F">
          <w:rPr>
            <w:noProof/>
            <w:webHidden/>
          </w:rPr>
          <w:fldChar w:fldCharType="separate"/>
        </w:r>
        <w:r w:rsidR="00D43B2F">
          <w:rPr>
            <w:noProof/>
            <w:webHidden/>
          </w:rPr>
          <w:t>8</w:t>
        </w:r>
        <w:r w:rsidR="00D43B2F">
          <w:rPr>
            <w:noProof/>
            <w:webHidden/>
          </w:rPr>
          <w:fldChar w:fldCharType="end"/>
        </w:r>
      </w:hyperlink>
    </w:p>
    <w:p w14:paraId="001D03BC" w14:textId="0D4781AB" w:rsidR="00D43B2F" w:rsidRDefault="00000000">
      <w:pPr>
        <w:pStyle w:val="TDC3"/>
        <w:rPr>
          <w:rFonts w:eastAsiaTheme="minorEastAsia" w:cstheme="minorBidi"/>
          <w:iCs w:val="0"/>
          <w:color w:val="auto"/>
          <w:lang w:eastAsia="es-ES"/>
        </w:rPr>
      </w:pPr>
      <w:hyperlink w:anchor="_Toc106102473" w:history="1">
        <w:r w:rsidR="00D43B2F" w:rsidRPr="00994886">
          <w:rPr>
            <w:rStyle w:val="Hipervnculo"/>
          </w:rPr>
          <w:t>2.13.1</w:t>
        </w:r>
        <w:r w:rsidR="00D43B2F">
          <w:rPr>
            <w:rFonts w:eastAsiaTheme="minorEastAsia" w:cstheme="minorBidi"/>
            <w:iCs w:val="0"/>
            <w:color w:val="auto"/>
            <w:lang w:eastAsia="es-ES"/>
          </w:rPr>
          <w:tab/>
        </w:r>
        <w:r w:rsidR="00D43B2F" w:rsidRPr="00994886">
          <w:rPr>
            <w:rStyle w:val="Hipervnculo"/>
          </w:rPr>
          <w:t>REQINT-ENT-0141</w:t>
        </w:r>
        <w:r w:rsidR="00D43B2F">
          <w:rPr>
            <w:webHidden/>
          </w:rPr>
          <w:tab/>
        </w:r>
        <w:r w:rsidR="00D43B2F">
          <w:rPr>
            <w:webHidden/>
          </w:rPr>
          <w:fldChar w:fldCharType="begin"/>
        </w:r>
        <w:r w:rsidR="00D43B2F">
          <w:rPr>
            <w:webHidden/>
          </w:rPr>
          <w:instrText xml:space="preserve"> PAGEREF _Toc106102473 \h </w:instrText>
        </w:r>
        <w:r w:rsidR="00D43B2F">
          <w:rPr>
            <w:webHidden/>
          </w:rPr>
        </w:r>
        <w:r w:rsidR="00D43B2F">
          <w:rPr>
            <w:webHidden/>
          </w:rPr>
          <w:fldChar w:fldCharType="separate"/>
        </w:r>
        <w:r w:rsidR="00D43B2F">
          <w:rPr>
            <w:webHidden/>
          </w:rPr>
          <w:t>8</w:t>
        </w:r>
        <w:r w:rsidR="00D43B2F">
          <w:rPr>
            <w:webHidden/>
          </w:rPr>
          <w:fldChar w:fldCharType="end"/>
        </w:r>
      </w:hyperlink>
    </w:p>
    <w:p w14:paraId="7424EDB4" w14:textId="13299726" w:rsidR="00D43B2F" w:rsidRDefault="00000000">
      <w:pPr>
        <w:pStyle w:val="TDC3"/>
        <w:rPr>
          <w:rFonts w:eastAsiaTheme="minorEastAsia" w:cstheme="minorBidi"/>
          <w:iCs w:val="0"/>
          <w:color w:val="auto"/>
          <w:lang w:eastAsia="es-ES"/>
        </w:rPr>
      </w:pPr>
      <w:hyperlink w:anchor="_Toc106102474" w:history="1">
        <w:r w:rsidR="00D43B2F" w:rsidRPr="00994886">
          <w:rPr>
            <w:rStyle w:val="Hipervnculo"/>
          </w:rPr>
          <w:t>2.13.2</w:t>
        </w:r>
        <w:r w:rsidR="00D43B2F">
          <w:rPr>
            <w:rFonts w:eastAsiaTheme="minorEastAsia" w:cstheme="minorBidi"/>
            <w:iCs w:val="0"/>
            <w:color w:val="auto"/>
            <w:lang w:eastAsia="es-ES"/>
          </w:rPr>
          <w:tab/>
        </w:r>
        <w:r w:rsidR="00D43B2F" w:rsidRPr="00994886">
          <w:rPr>
            <w:rStyle w:val="Hipervnculo"/>
          </w:rPr>
          <w:t>REQINT-ENT-0142</w:t>
        </w:r>
        <w:r w:rsidR="00D43B2F">
          <w:rPr>
            <w:webHidden/>
          </w:rPr>
          <w:tab/>
        </w:r>
        <w:r w:rsidR="00D43B2F">
          <w:rPr>
            <w:webHidden/>
          </w:rPr>
          <w:fldChar w:fldCharType="begin"/>
        </w:r>
        <w:r w:rsidR="00D43B2F">
          <w:rPr>
            <w:webHidden/>
          </w:rPr>
          <w:instrText xml:space="preserve"> PAGEREF _Toc106102474 \h </w:instrText>
        </w:r>
        <w:r w:rsidR="00D43B2F">
          <w:rPr>
            <w:webHidden/>
          </w:rPr>
        </w:r>
        <w:r w:rsidR="00D43B2F">
          <w:rPr>
            <w:webHidden/>
          </w:rPr>
          <w:fldChar w:fldCharType="separate"/>
        </w:r>
        <w:r w:rsidR="00D43B2F">
          <w:rPr>
            <w:webHidden/>
          </w:rPr>
          <w:t>8</w:t>
        </w:r>
        <w:r w:rsidR="00D43B2F">
          <w:rPr>
            <w:webHidden/>
          </w:rPr>
          <w:fldChar w:fldCharType="end"/>
        </w:r>
      </w:hyperlink>
    </w:p>
    <w:p w14:paraId="47C00B40" w14:textId="5DBA7557" w:rsidR="00D43B2F" w:rsidRDefault="00000000">
      <w:pPr>
        <w:pStyle w:val="TDC3"/>
        <w:rPr>
          <w:rFonts w:eastAsiaTheme="minorEastAsia" w:cstheme="minorBidi"/>
          <w:iCs w:val="0"/>
          <w:color w:val="auto"/>
          <w:lang w:eastAsia="es-ES"/>
        </w:rPr>
      </w:pPr>
      <w:hyperlink w:anchor="_Toc106102475" w:history="1">
        <w:r w:rsidR="00D43B2F" w:rsidRPr="00994886">
          <w:rPr>
            <w:rStyle w:val="Hipervnculo"/>
          </w:rPr>
          <w:t>2.13.3</w:t>
        </w:r>
        <w:r w:rsidR="00D43B2F">
          <w:rPr>
            <w:rFonts w:eastAsiaTheme="minorEastAsia" w:cstheme="minorBidi"/>
            <w:iCs w:val="0"/>
            <w:color w:val="auto"/>
            <w:lang w:eastAsia="es-ES"/>
          </w:rPr>
          <w:tab/>
        </w:r>
        <w:r w:rsidR="00D43B2F" w:rsidRPr="00994886">
          <w:rPr>
            <w:rStyle w:val="Hipervnculo"/>
          </w:rPr>
          <w:t>REQINT-ENT-0143</w:t>
        </w:r>
        <w:r w:rsidR="00D43B2F">
          <w:rPr>
            <w:webHidden/>
          </w:rPr>
          <w:tab/>
        </w:r>
        <w:r w:rsidR="00D43B2F">
          <w:rPr>
            <w:webHidden/>
          </w:rPr>
          <w:fldChar w:fldCharType="begin"/>
        </w:r>
        <w:r w:rsidR="00D43B2F">
          <w:rPr>
            <w:webHidden/>
          </w:rPr>
          <w:instrText xml:space="preserve"> PAGEREF _Toc106102475 \h </w:instrText>
        </w:r>
        <w:r w:rsidR="00D43B2F">
          <w:rPr>
            <w:webHidden/>
          </w:rPr>
        </w:r>
        <w:r w:rsidR="00D43B2F">
          <w:rPr>
            <w:webHidden/>
          </w:rPr>
          <w:fldChar w:fldCharType="separate"/>
        </w:r>
        <w:r w:rsidR="00D43B2F">
          <w:rPr>
            <w:webHidden/>
          </w:rPr>
          <w:t>8</w:t>
        </w:r>
        <w:r w:rsidR="00D43B2F">
          <w:rPr>
            <w:webHidden/>
          </w:rPr>
          <w:fldChar w:fldCharType="end"/>
        </w:r>
      </w:hyperlink>
    </w:p>
    <w:p w14:paraId="2D7C7E07" w14:textId="1E20BC51" w:rsidR="00D43B2F" w:rsidRDefault="00000000">
      <w:pPr>
        <w:pStyle w:val="TDC2"/>
        <w:tabs>
          <w:tab w:val="left" w:pos="880"/>
          <w:tab w:val="right" w:leader="dot" w:pos="9017"/>
        </w:tabs>
        <w:rPr>
          <w:rFonts w:eastAsiaTheme="minorEastAsia"/>
          <w:smallCaps w:val="0"/>
          <w:noProof/>
          <w:sz w:val="22"/>
          <w:szCs w:val="22"/>
          <w:lang w:eastAsia="es-ES"/>
        </w:rPr>
      </w:pPr>
      <w:hyperlink w:anchor="_Toc106102476" w:history="1">
        <w:r w:rsidR="00D43B2F" w:rsidRPr="00994886">
          <w:rPr>
            <w:rStyle w:val="Hipervnculo"/>
            <w:noProof/>
          </w:rPr>
          <w:t>2.14</w:t>
        </w:r>
        <w:r w:rsidR="00D43B2F">
          <w:rPr>
            <w:rFonts w:eastAsiaTheme="minorEastAsia"/>
            <w:smallCaps w:val="0"/>
            <w:noProof/>
            <w:sz w:val="22"/>
            <w:szCs w:val="22"/>
            <w:lang w:eastAsia="es-ES"/>
          </w:rPr>
          <w:tab/>
        </w:r>
        <w:r w:rsidR="00D43B2F" w:rsidRPr="00994886">
          <w:rPr>
            <w:rStyle w:val="Hipervnculo"/>
            <w:noProof/>
          </w:rPr>
          <w:t>REQINT-ENT-0150-Cumplimiento LOPD</w:t>
        </w:r>
        <w:r w:rsidR="00D43B2F">
          <w:rPr>
            <w:noProof/>
            <w:webHidden/>
          </w:rPr>
          <w:tab/>
        </w:r>
        <w:r w:rsidR="00D43B2F">
          <w:rPr>
            <w:noProof/>
            <w:webHidden/>
          </w:rPr>
          <w:fldChar w:fldCharType="begin"/>
        </w:r>
        <w:r w:rsidR="00D43B2F">
          <w:rPr>
            <w:noProof/>
            <w:webHidden/>
          </w:rPr>
          <w:instrText xml:space="preserve"> PAGEREF _Toc106102476 \h </w:instrText>
        </w:r>
        <w:r w:rsidR="00D43B2F">
          <w:rPr>
            <w:noProof/>
            <w:webHidden/>
          </w:rPr>
        </w:r>
        <w:r w:rsidR="00D43B2F">
          <w:rPr>
            <w:noProof/>
            <w:webHidden/>
          </w:rPr>
          <w:fldChar w:fldCharType="separate"/>
        </w:r>
        <w:r w:rsidR="00D43B2F">
          <w:rPr>
            <w:noProof/>
            <w:webHidden/>
          </w:rPr>
          <w:t>9</w:t>
        </w:r>
        <w:r w:rsidR="00D43B2F">
          <w:rPr>
            <w:noProof/>
            <w:webHidden/>
          </w:rPr>
          <w:fldChar w:fldCharType="end"/>
        </w:r>
      </w:hyperlink>
    </w:p>
    <w:p w14:paraId="1BFB9BFA" w14:textId="6280AA57" w:rsidR="00D43B2F" w:rsidRDefault="00000000">
      <w:pPr>
        <w:pStyle w:val="TDC3"/>
        <w:rPr>
          <w:rFonts w:eastAsiaTheme="minorEastAsia" w:cstheme="minorBidi"/>
          <w:iCs w:val="0"/>
          <w:color w:val="auto"/>
          <w:lang w:eastAsia="es-ES"/>
        </w:rPr>
      </w:pPr>
      <w:hyperlink w:anchor="_Toc106102477" w:history="1">
        <w:r w:rsidR="00D43B2F" w:rsidRPr="00994886">
          <w:rPr>
            <w:rStyle w:val="Hipervnculo"/>
          </w:rPr>
          <w:t>2.14.1</w:t>
        </w:r>
        <w:r w:rsidR="00D43B2F">
          <w:rPr>
            <w:rFonts w:eastAsiaTheme="minorEastAsia" w:cstheme="minorBidi"/>
            <w:iCs w:val="0"/>
            <w:color w:val="auto"/>
            <w:lang w:eastAsia="es-ES"/>
          </w:rPr>
          <w:tab/>
        </w:r>
        <w:r w:rsidR="00D43B2F" w:rsidRPr="00994886">
          <w:rPr>
            <w:rStyle w:val="Hipervnculo"/>
          </w:rPr>
          <w:t>REQINT-ENT-0151</w:t>
        </w:r>
        <w:r w:rsidR="00D43B2F">
          <w:rPr>
            <w:webHidden/>
          </w:rPr>
          <w:tab/>
        </w:r>
        <w:r w:rsidR="00D43B2F">
          <w:rPr>
            <w:webHidden/>
          </w:rPr>
          <w:fldChar w:fldCharType="begin"/>
        </w:r>
        <w:r w:rsidR="00D43B2F">
          <w:rPr>
            <w:webHidden/>
          </w:rPr>
          <w:instrText xml:space="preserve"> PAGEREF _Toc106102477 \h </w:instrText>
        </w:r>
        <w:r w:rsidR="00D43B2F">
          <w:rPr>
            <w:webHidden/>
          </w:rPr>
        </w:r>
        <w:r w:rsidR="00D43B2F">
          <w:rPr>
            <w:webHidden/>
          </w:rPr>
          <w:fldChar w:fldCharType="separate"/>
        </w:r>
        <w:r w:rsidR="00D43B2F">
          <w:rPr>
            <w:webHidden/>
          </w:rPr>
          <w:t>9</w:t>
        </w:r>
        <w:r w:rsidR="00D43B2F">
          <w:rPr>
            <w:webHidden/>
          </w:rPr>
          <w:fldChar w:fldCharType="end"/>
        </w:r>
      </w:hyperlink>
    </w:p>
    <w:p w14:paraId="1E9B7999" w14:textId="5D7A4894" w:rsidR="00D43B2F" w:rsidRDefault="00000000">
      <w:pPr>
        <w:pStyle w:val="TDC2"/>
        <w:tabs>
          <w:tab w:val="left" w:pos="880"/>
          <w:tab w:val="right" w:leader="dot" w:pos="9017"/>
        </w:tabs>
        <w:rPr>
          <w:rFonts w:eastAsiaTheme="minorEastAsia"/>
          <w:smallCaps w:val="0"/>
          <w:noProof/>
          <w:sz w:val="22"/>
          <w:szCs w:val="22"/>
          <w:lang w:eastAsia="es-ES"/>
        </w:rPr>
      </w:pPr>
      <w:hyperlink w:anchor="_Toc106102478" w:history="1">
        <w:r w:rsidR="00D43B2F" w:rsidRPr="00994886">
          <w:rPr>
            <w:rStyle w:val="Hipervnculo"/>
            <w:noProof/>
          </w:rPr>
          <w:t>2.15</w:t>
        </w:r>
        <w:r w:rsidR="00D43B2F">
          <w:rPr>
            <w:rFonts w:eastAsiaTheme="minorEastAsia"/>
            <w:smallCaps w:val="0"/>
            <w:noProof/>
            <w:sz w:val="22"/>
            <w:szCs w:val="22"/>
            <w:lang w:eastAsia="es-ES"/>
          </w:rPr>
          <w:tab/>
        </w:r>
        <w:r w:rsidR="00D43B2F" w:rsidRPr="00994886">
          <w:rPr>
            <w:rStyle w:val="Hipervnculo"/>
            <w:noProof/>
          </w:rPr>
          <w:t>REQINT-ENT-0160-Esquema de datos LexNET</w:t>
        </w:r>
        <w:r w:rsidR="00D43B2F">
          <w:rPr>
            <w:noProof/>
            <w:webHidden/>
          </w:rPr>
          <w:tab/>
        </w:r>
        <w:r w:rsidR="00D43B2F">
          <w:rPr>
            <w:noProof/>
            <w:webHidden/>
          </w:rPr>
          <w:fldChar w:fldCharType="begin"/>
        </w:r>
        <w:r w:rsidR="00D43B2F">
          <w:rPr>
            <w:noProof/>
            <w:webHidden/>
          </w:rPr>
          <w:instrText xml:space="preserve"> PAGEREF _Toc106102478 \h </w:instrText>
        </w:r>
        <w:r w:rsidR="00D43B2F">
          <w:rPr>
            <w:noProof/>
            <w:webHidden/>
          </w:rPr>
        </w:r>
        <w:r w:rsidR="00D43B2F">
          <w:rPr>
            <w:noProof/>
            <w:webHidden/>
          </w:rPr>
          <w:fldChar w:fldCharType="separate"/>
        </w:r>
        <w:r w:rsidR="00D43B2F">
          <w:rPr>
            <w:noProof/>
            <w:webHidden/>
          </w:rPr>
          <w:t>9</w:t>
        </w:r>
        <w:r w:rsidR="00D43B2F">
          <w:rPr>
            <w:noProof/>
            <w:webHidden/>
          </w:rPr>
          <w:fldChar w:fldCharType="end"/>
        </w:r>
      </w:hyperlink>
    </w:p>
    <w:p w14:paraId="4D94A9C3" w14:textId="3D6B9DAE" w:rsidR="00D43B2F" w:rsidRDefault="00000000">
      <w:pPr>
        <w:pStyle w:val="TDC3"/>
        <w:rPr>
          <w:rFonts w:eastAsiaTheme="minorEastAsia" w:cstheme="minorBidi"/>
          <w:iCs w:val="0"/>
          <w:color w:val="auto"/>
          <w:lang w:eastAsia="es-ES"/>
        </w:rPr>
      </w:pPr>
      <w:hyperlink w:anchor="_Toc106102479" w:history="1">
        <w:r w:rsidR="00D43B2F" w:rsidRPr="00994886">
          <w:rPr>
            <w:rStyle w:val="Hipervnculo"/>
          </w:rPr>
          <w:t>2.15.1</w:t>
        </w:r>
        <w:r w:rsidR="00D43B2F">
          <w:rPr>
            <w:rFonts w:eastAsiaTheme="minorEastAsia" w:cstheme="minorBidi"/>
            <w:iCs w:val="0"/>
            <w:color w:val="auto"/>
            <w:lang w:eastAsia="es-ES"/>
          </w:rPr>
          <w:tab/>
        </w:r>
        <w:r w:rsidR="00D43B2F" w:rsidRPr="00994886">
          <w:rPr>
            <w:rStyle w:val="Hipervnculo"/>
          </w:rPr>
          <w:t>REQINT-ENT-0161</w:t>
        </w:r>
        <w:r w:rsidR="00D43B2F">
          <w:rPr>
            <w:webHidden/>
          </w:rPr>
          <w:tab/>
        </w:r>
        <w:r w:rsidR="00D43B2F">
          <w:rPr>
            <w:webHidden/>
          </w:rPr>
          <w:fldChar w:fldCharType="begin"/>
        </w:r>
        <w:r w:rsidR="00D43B2F">
          <w:rPr>
            <w:webHidden/>
          </w:rPr>
          <w:instrText xml:space="preserve"> PAGEREF _Toc106102479 \h </w:instrText>
        </w:r>
        <w:r w:rsidR="00D43B2F">
          <w:rPr>
            <w:webHidden/>
          </w:rPr>
        </w:r>
        <w:r w:rsidR="00D43B2F">
          <w:rPr>
            <w:webHidden/>
          </w:rPr>
          <w:fldChar w:fldCharType="separate"/>
        </w:r>
        <w:r w:rsidR="00D43B2F">
          <w:rPr>
            <w:webHidden/>
          </w:rPr>
          <w:t>9</w:t>
        </w:r>
        <w:r w:rsidR="00D43B2F">
          <w:rPr>
            <w:webHidden/>
          </w:rPr>
          <w:fldChar w:fldCharType="end"/>
        </w:r>
      </w:hyperlink>
    </w:p>
    <w:p w14:paraId="5B418D1B" w14:textId="46C35E19" w:rsidR="00D43B2F" w:rsidRDefault="00000000">
      <w:pPr>
        <w:pStyle w:val="TDC2"/>
        <w:tabs>
          <w:tab w:val="left" w:pos="880"/>
          <w:tab w:val="right" w:leader="dot" w:pos="9017"/>
        </w:tabs>
        <w:rPr>
          <w:rFonts w:eastAsiaTheme="minorEastAsia"/>
          <w:smallCaps w:val="0"/>
          <w:noProof/>
          <w:sz w:val="22"/>
          <w:szCs w:val="22"/>
          <w:lang w:eastAsia="es-ES"/>
        </w:rPr>
      </w:pPr>
      <w:hyperlink w:anchor="_Toc106102480" w:history="1">
        <w:r w:rsidR="00D43B2F" w:rsidRPr="00994886">
          <w:rPr>
            <w:rStyle w:val="Hipervnculo"/>
            <w:noProof/>
          </w:rPr>
          <w:t>2.16</w:t>
        </w:r>
        <w:r w:rsidR="00D43B2F">
          <w:rPr>
            <w:rFonts w:eastAsiaTheme="minorEastAsia"/>
            <w:smallCaps w:val="0"/>
            <w:noProof/>
            <w:sz w:val="22"/>
            <w:szCs w:val="22"/>
            <w:lang w:eastAsia="es-ES"/>
          </w:rPr>
          <w:tab/>
        </w:r>
        <w:r w:rsidR="00D43B2F" w:rsidRPr="00994886">
          <w:rPr>
            <w:rStyle w:val="Hipervnculo"/>
            <w:noProof/>
          </w:rPr>
          <w:t>REQINT-ENT-0170-Gestión de errores</w:t>
        </w:r>
        <w:r w:rsidR="00D43B2F">
          <w:rPr>
            <w:noProof/>
            <w:webHidden/>
          </w:rPr>
          <w:tab/>
        </w:r>
        <w:r w:rsidR="00D43B2F">
          <w:rPr>
            <w:noProof/>
            <w:webHidden/>
          </w:rPr>
          <w:fldChar w:fldCharType="begin"/>
        </w:r>
        <w:r w:rsidR="00D43B2F">
          <w:rPr>
            <w:noProof/>
            <w:webHidden/>
          </w:rPr>
          <w:instrText xml:space="preserve"> PAGEREF _Toc106102480 \h </w:instrText>
        </w:r>
        <w:r w:rsidR="00D43B2F">
          <w:rPr>
            <w:noProof/>
            <w:webHidden/>
          </w:rPr>
        </w:r>
        <w:r w:rsidR="00D43B2F">
          <w:rPr>
            <w:noProof/>
            <w:webHidden/>
          </w:rPr>
          <w:fldChar w:fldCharType="separate"/>
        </w:r>
        <w:r w:rsidR="00D43B2F">
          <w:rPr>
            <w:noProof/>
            <w:webHidden/>
          </w:rPr>
          <w:t>9</w:t>
        </w:r>
        <w:r w:rsidR="00D43B2F">
          <w:rPr>
            <w:noProof/>
            <w:webHidden/>
          </w:rPr>
          <w:fldChar w:fldCharType="end"/>
        </w:r>
      </w:hyperlink>
    </w:p>
    <w:p w14:paraId="7CCF3AE4" w14:textId="2332663F" w:rsidR="00D43B2F" w:rsidRDefault="00000000">
      <w:pPr>
        <w:pStyle w:val="TDC3"/>
        <w:rPr>
          <w:rFonts w:eastAsiaTheme="minorEastAsia" w:cstheme="minorBidi"/>
          <w:iCs w:val="0"/>
          <w:color w:val="auto"/>
          <w:lang w:eastAsia="es-ES"/>
        </w:rPr>
      </w:pPr>
      <w:hyperlink w:anchor="_Toc106102481" w:history="1">
        <w:r w:rsidR="00D43B2F" w:rsidRPr="00994886">
          <w:rPr>
            <w:rStyle w:val="Hipervnculo"/>
          </w:rPr>
          <w:t>2.16.1</w:t>
        </w:r>
        <w:r w:rsidR="00D43B2F">
          <w:rPr>
            <w:rFonts w:eastAsiaTheme="minorEastAsia" w:cstheme="minorBidi"/>
            <w:iCs w:val="0"/>
            <w:color w:val="auto"/>
            <w:lang w:eastAsia="es-ES"/>
          </w:rPr>
          <w:tab/>
        </w:r>
        <w:r w:rsidR="00D43B2F" w:rsidRPr="00994886">
          <w:rPr>
            <w:rStyle w:val="Hipervnculo"/>
          </w:rPr>
          <w:t>REQINT-ENT-0171</w:t>
        </w:r>
        <w:r w:rsidR="00D43B2F">
          <w:rPr>
            <w:webHidden/>
          </w:rPr>
          <w:tab/>
        </w:r>
        <w:r w:rsidR="00D43B2F">
          <w:rPr>
            <w:webHidden/>
          </w:rPr>
          <w:fldChar w:fldCharType="begin"/>
        </w:r>
        <w:r w:rsidR="00D43B2F">
          <w:rPr>
            <w:webHidden/>
          </w:rPr>
          <w:instrText xml:space="preserve"> PAGEREF _Toc106102481 \h </w:instrText>
        </w:r>
        <w:r w:rsidR="00D43B2F">
          <w:rPr>
            <w:webHidden/>
          </w:rPr>
        </w:r>
        <w:r w:rsidR="00D43B2F">
          <w:rPr>
            <w:webHidden/>
          </w:rPr>
          <w:fldChar w:fldCharType="separate"/>
        </w:r>
        <w:r w:rsidR="00D43B2F">
          <w:rPr>
            <w:webHidden/>
          </w:rPr>
          <w:t>9</w:t>
        </w:r>
        <w:r w:rsidR="00D43B2F">
          <w:rPr>
            <w:webHidden/>
          </w:rPr>
          <w:fldChar w:fldCharType="end"/>
        </w:r>
      </w:hyperlink>
    </w:p>
    <w:p w14:paraId="35134739" w14:textId="2DF53B10" w:rsidR="00D43B2F" w:rsidRDefault="00000000">
      <w:pPr>
        <w:pStyle w:val="TDC3"/>
        <w:rPr>
          <w:rFonts w:eastAsiaTheme="minorEastAsia" w:cstheme="minorBidi"/>
          <w:iCs w:val="0"/>
          <w:color w:val="auto"/>
          <w:lang w:eastAsia="es-ES"/>
        </w:rPr>
      </w:pPr>
      <w:hyperlink w:anchor="_Toc106102482" w:history="1">
        <w:r w:rsidR="00D43B2F" w:rsidRPr="00994886">
          <w:rPr>
            <w:rStyle w:val="Hipervnculo"/>
          </w:rPr>
          <w:t>2.16.2</w:t>
        </w:r>
        <w:r w:rsidR="00D43B2F">
          <w:rPr>
            <w:rFonts w:eastAsiaTheme="minorEastAsia" w:cstheme="minorBidi"/>
            <w:iCs w:val="0"/>
            <w:color w:val="auto"/>
            <w:lang w:eastAsia="es-ES"/>
          </w:rPr>
          <w:tab/>
        </w:r>
        <w:r w:rsidR="00D43B2F" w:rsidRPr="00994886">
          <w:rPr>
            <w:rStyle w:val="Hipervnculo"/>
          </w:rPr>
          <w:t>REQINT-ENT-0172</w:t>
        </w:r>
        <w:r w:rsidR="00D43B2F">
          <w:rPr>
            <w:webHidden/>
          </w:rPr>
          <w:tab/>
        </w:r>
        <w:r w:rsidR="00D43B2F">
          <w:rPr>
            <w:webHidden/>
          </w:rPr>
          <w:fldChar w:fldCharType="begin"/>
        </w:r>
        <w:r w:rsidR="00D43B2F">
          <w:rPr>
            <w:webHidden/>
          </w:rPr>
          <w:instrText xml:space="preserve"> PAGEREF _Toc106102482 \h </w:instrText>
        </w:r>
        <w:r w:rsidR="00D43B2F">
          <w:rPr>
            <w:webHidden/>
          </w:rPr>
        </w:r>
        <w:r w:rsidR="00D43B2F">
          <w:rPr>
            <w:webHidden/>
          </w:rPr>
          <w:fldChar w:fldCharType="separate"/>
        </w:r>
        <w:r w:rsidR="00D43B2F">
          <w:rPr>
            <w:webHidden/>
          </w:rPr>
          <w:t>10</w:t>
        </w:r>
        <w:r w:rsidR="00D43B2F">
          <w:rPr>
            <w:webHidden/>
          </w:rPr>
          <w:fldChar w:fldCharType="end"/>
        </w:r>
      </w:hyperlink>
    </w:p>
    <w:p w14:paraId="3FA01C11" w14:textId="6D9BB88F" w:rsidR="00D43B2F" w:rsidRDefault="00000000">
      <w:pPr>
        <w:pStyle w:val="TDC3"/>
        <w:rPr>
          <w:rFonts w:eastAsiaTheme="minorEastAsia" w:cstheme="minorBidi"/>
          <w:iCs w:val="0"/>
          <w:color w:val="auto"/>
          <w:lang w:eastAsia="es-ES"/>
        </w:rPr>
      </w:pPr>
      <w:hyperlink w:anchor="_Toc106102483" w:history="1">
        <w:r w:rsidR="00D43B2F" w:rsidRPr="00994886">
          <w:rPr>
            <w:rStyle w:val="Hipervnculo"/>
          </w:rPr>
          <w:t>2.16.3</w:t>
        </w:r>
        <w:r w:rsidR="00D43B2F">
          <w:rPr>
            <w:rFonts w:eastAsiaTheme="minorEastAsia" w:cstheme="minorBidi"/>
            <w:iCs w:val="0"/>
            <w:color w:val="auto"/>
            <w:lang w:eastAsia="es-ES"/>
          </w:rPr>
          <w:tab/>
        </w:r>
        <w:r w:rsidR="00D43B2F" w:rsidRPr="00994886">
          <w:rPr>
            <w:rStyle w:val="Hipervnculo"/>
          </w:rPr>
          <w:t>REQINT-ENT-0173</w:t>
        </w:r>
        <w:r w:rsidR="00D43B2F">
          <w:rPr>
            <w:webHidden/>
          </w:rPr>
          <w:tab/>
        </w:r>
        <w:r w:rsidR="00D43B2F">
          <w:rPr>
            <w:webHidden/>
          </w:rPr>
          <w:fldChar w:fldCharType="begin"/>
        </w:r>
        <w:r w:rsidR="00D43B2F">
          <w:rPr>
            <w:webHidden/>
          </w:rPr>
          <w:instrText xml:space="preserve"> PAGEREF _Toc106102483 \h </w:instrText>
        </w:r>
        <w:r w:rsidR="00D43B2F">
          <w:rPr>
            <w:webHidden/>
          </w:rPr>
        </w:r>
        <w:r w:rsidR="00D43B2F">
          <w:rPr>
            <w:webHidden/>
          </w:rPr>
          <w:fldChar w:fldCharType="separate"/>
        </w:r>
        <w:r w:rsidR="00D43B2F">
          <w:rPr>
            <w:webHidden/>
          </w:rPr>
          <w:t>10</w:t>
        </w:r>
        <w:r w:rsidR="00D43B2F">
          <w:rPr>
            <w:webHidden/>
          </w:rPr>
          <w:fldChar w:fldCharType="end"/>
        </w:r>
      </w:hyperlink>
    </w:p>
    <w:p w14:paraId="7C618127" w14:textId="3A8832B9" w:rsidR="00D43B2F" w:rsidRDefault="00000000">
      <w:pPr>
        <w:pStyle w:val="TDC3"/>
        <w:rPr>
          <w:rFonts w:eastAsiaTheme="minorEastAsia" w:cstheme="minorBidi"/>
          <w:iCs w:val="0"/>
          <w:color w:val="auto"/>
          <w:lang w:eastAsia="es-ES"/>
        </w:rPr>
      </w:pPr>
      <w:hyperlink w:anchor="_Toc106102484" w:history="1">
        <w:r w:rsidR="00D43B2F" w:rsidRPr="00994886">
          <w:rPr>
            <w:rStyle w:val="Hipervnculo"/>
          </w:rPr>
          <w:t>2.16.4</w:t>
        </w:r>
        <w:r w:rsidR="00D43B2F">
          <w:rPr>
            <w:rFonts w:eastAsiaTheme="minorEastAsia" w:cstheme="minorBidi"/>
            <w:iCs w:val="0"/>
            <w:color w:val="auto"/>
            <w:lang w:eastAsia="es-ES"/>
          </w:rPr>
          <w:tab/>
        </w:r>
        <w:r w:rsidR="00D43B2F" w:rsidRPr="00994886">
          <w:rPr>
            <w:rStyle w:val="Hipervnculo"/>
          </w:rPr>
          <w:t>REQINT-ENT-0174</w:t>
        </w:r>
        <w:r w:rsidR="00D43B2F">
          <w:rPr>
            <w:webHidden/>
          </w:rPr>
          <w:tab/>
        </w:r>
        <w:r w:rsidR="00D43B2F">
          <w:rPr>
            <w:webHidden/>
          </w:rPr>
          <w:fldChar w:fldCharType="begin"/>
        </w:r>
        <w:r w:rsidR="00D43B2F">
          <w:rPr>
            <w:webHidden/>
          </w:rPr>
          <w:instrText xml:space="preserve"> PAGEREF _Toc106102484 \h </w:instrText>
        </w:r>
        <w:r w:rsidR="00D43B2F">
          <w:rPr>
            <w:webHidden/>
          </w:rPr>
        </w:r>
        <w:r w:rsidR="00D43B2F">
          <w:rPr>
            <w:webHidden/>
          </w:rPr>
          <w:fldChar w:fldCharType="separate"/>
        </w:r>
        <w:r w:rsidR="00D43B2F">
          <w:rPr>
            <w:webHidden/>
          </w:rPr>
          <w:t>10</w:t>
        </w:r>
        <w:r w:rsidR="00D43B2F">
          <w:rPr>
            <w:webHidden/>
          </w:rPr>
          <w:fldChar w:fldCharType="end"/>
        </w:r>
      </w:hyperlink>
    </w:p>
    <w:p w14:paraId="43A4B239" w14:textId="54AE0852" w:rsidR="00D43B2F" w:rsidRDefault="00000000">
      <w:pPr>
        <w:pStyle w:val="TDC2"/>
        <w:tabs>
          <w:tab w:val="left" w:pos="880"/>
          <w:tab w:val="right" w:leader="dot" w:pos="9017"/>
        </w:tabs>
        <w:rPr>
          <w:rFonts w:eastAsiaTheme="minorEastAsia"/>
          <w:smallCaps w:val="0"/>
          <w:noProof/>
          <w:sz w:val="22"/>
          <w:szCs w:val="22"/>
          <w:lang w:eastAsia="es-ES"/>
        </w:rPr>
      </w:pPr>
      <w:hyperlink w:anchor="_Toc106102485" w:history="1">
        <w:r w:rsidR="00D43B2F" w:rsidRPr="00994886">
          <w:rPr>
            <w:rStyle w:val="Hipervnculo"/>
            <w:noProof/>
          </w:rPr>
          <w:t>2.17</w:t>
        </w:r>
        <w:r w:rsidR="00D43B2F">
          <w:rPr>
            <w:rFonts w:eastAsiaTheme="minorEastAsia"/>
            <w:smallCaps w:val="0"/>
            <w:noProof/>
            <w:sz w:val="22"/>
            <w:szCs w:val="22"/>
            <w:lang w:eastAsia="es-ES"/>
          </w:rPr>
          <w:tab/>
        </w:r>
        <w:r w:rsidR="00D43B2F" w:rsidRPr="00994886">
          <w:rPr>
            <w:rStyle w:val="Hipervnculo"/>
            <w:noProof/>
          </w:rPr>
          <w:t>REQINT-ENT-0180-Tratamiento de los acuses</w:t>
        </w:r>
        <w:r w:rsidR="00D43B2F">
          <w:rPr>
            <w:noProof/>
            <w:webHidden/>
          </w:rPr>
          <w:tab/>
        </w:r>
        <w:r w:rsidR="00D43B2F">
          <w:rPr>
            <w:noProof/>
            <w:webHidden/>
          </w:rPr>
          <w:fldChar w:fldCharType="begin"/>
        </w:r>
        <w:r w:rsidR="00D43B2F">
          <w:rPr>
            <w:noProof/>
            <w:webHidden/>
          </w:rPr>
          <w:instrText xml:space="preserve"> PAGEREF _Toc106102485 \h </w:instrText>
        </w:r>
        <w:r w:rsidR="00D43B2F">
          <w:rPr>
            <w:noProof/>
            <w:webHidden/>
          </w:rPr>
        </w:r>
        <w:r w:rsidR="00D43B2F">
          <w:rPr>
            <w:noProof/>
            <w:webHidden/>
          </w:rPr>
          <w:fldChar w:fldCharType="separate"/>
        </w:r>
        <w:r w:rsidR="00D43B2F">
          <w:rPr>
            <w:noProof/>
            <w:webHidden/>
          </w:rPr>
          <w:t>10</w:t>
        </w:r>
        <w:r w:rsidR="00D43B2F">
          <w:rPr>
            <w:noProof/>
            <w:webHidden/>
          </w:rPr>
          <w:fldChar w:fldCharType="end"/>
        </w:r>
      </w:hyperlink>
    </w:p>
    <w:p w14:paraId="205614B1" w14:textId="5A4CC4BF" w:rsidR="00D43B2F" w:rsidRDefault="00000000">
      <w:pPr>
        <w:pStyle w:val="TDC3"/>
        <w:rPr>
          <w:rFonts w:eastAsiaTheme="minorEastAsia" w:cstheme="minorBidi"/>
          <w:iCs w:val="0"/>
          <w:color w:val="auto"/>
          <w:lang w:eastAsia="es-ES"/>
        </w:rPr>
      </w:pPr>
      <w:hyperlink w:anchor="_Toc106102486" w:history="1">
        <w:r w:rsidR="00D43B2F" w:rsidRPr="00994886">
          <w:rPr>
            <w:rStyle w:val="Hipervnculo"/>
          </w:rPr>
          <w:t>2.17.1</w:t>
        </w:r>
        <w:r w:rsidR="00D43B2F">
          <w:rPr>
            <w:rFonts w:eastAsiaTheme="minorEastAsia" w:cstheme="minorBidi"/>
            <w:iCs w:val="0"/>
            <w:color w:val="auto"/>
            <w:lang w:eastAsia="es-ES"/>
          </w:rPr>
          <w:tab/>
        </w:r>
        <w:r w:rsidR="00D43B2F" w:rsidRPr="00994886">
          <w:rPr>
            <w:rStyle w:val="Hipervnculo"/>
          </w:rPr>
          <w:t>REQINT-ENT-0181</w:t>
        </w:r>
        <w:r w:rsidR="00D43B2F">
          <w:rPr>
            <w:webHidden/>
          </w:rPr>
          <w:tab/>
        </w:r>
        <w:r w:rsidR="00D43B2F">
          <w:rPr>
            <w:webHidden/>
          </w:rPr>
          <w:fldChar w:fldCharType="begin"/>
        </w:r>
        <w:r w:rsidR="00D43B2F">
          <w:rPr>
            <w:webHidden/>
          </w:rPr>
          <w:instrText xml:space="preserve"> PAGEREF _Toc106102486 \h </w:instrText>
        </w:r>
        <w:r w:rsidR="00D43B2F">
          <w:rPr>
            <w:webHidden/>
          </w:rPr>
        </w:r>
        <w:r w:rsidR="00D43B2F">
          <w:rPr>
            <w:webHidden/>
          </w:rPr>
          <w:fldChar w:fldCharType="separate"/>
        </w:r>
        <w:r w:rsidR="00D43B2F">
          <w:rPr>
            <w:webHidden/>
          </w:rPr>
          <w:t>10</w:t>
        </w:r>
        <w:r w:rsidR="00D43B2F">
          <w:rPr>
            <w:webHidden/>
          </w:rPr>
          <w:fldChar w:fldCharType="end"/>
        </w:r>
      </w:hyperlink>
    </w:p>
    <w:p w14:paraId="216497EE" w14:textId="26B7539F" w:rsidR="00D43B2F" w:rsidRDefault="00000000">
      <w:pPr>
        <w:pStyle w:val="TDC3"/>
        <w:rPr>
          <w:rFonts w:eastAsiaTheme="minorEastAsia" w:cstheme="minorBidi"/>
          <w:iCs w:val="0"/>
          <w:color w:val="auto"/>
          <w:lang w:eastAsia="es-ES"/>
        </w:rPr>
      </w:pPr>
      <w:hyperlink w:anchor="_Toc106102487" w:history="1">
        <w:r w:rsidR="00D43B2F" w:rsidRPr="00994886">
          <w:rPr>
            <w:rStyle w:val="Hipervnculo"/>
          </w:rPr>
          <w:t>2.17.2</w:t>
        </w:r>
        <w:r w:rsidR="00D43B2F">
          <w:rPr>
            <w:rFonts w:eastAsiaTheme="minorEastAsia" w:cstheme="minorBidi"/>
            <w:iCs w:val="0"/>
            <w:color w:val="auto"/>
            <w:lang w:eastAsia="es-ES"/>
          </w:rPr>
          <w:tab/>
        </w:r>
        <w:r w:rsidR="00D43B2F" w:rsidRPr="00994886">
          <w:rPr>
            <w:rStyle w:val="Hipervnculo"/>
          </w:rPr>
          <w:t>REQINT-ENT-0182</w:t>
        </w:r>
        <w:r w:rsidR="00D43B2F">
          <w:rPr>
            <w:webHidden/>
          </w:rPr>
          <w:tab/>
        </w:r>
        <w:r w:rsidR="00D43B2F">
          <w:rPr>
            <w:webHidden/>
          </w:rPr>
          <w:fldChar w:fldCharType="begin"/>
        </w:r>
        <w:r w:rsidR="00D43B2F">
          <w:rPr>
            <w:webHidden/>
          </w:rPr>
          <w:instrText xml:space="preserve"> PAGEREF _Toc106102487 \h </w:instrText>
        </w:r>
        <w:r w:rsidR="00D43B2F">
          <w:rPr>
            <w:webHidden/>
          </w:rPr>
        </w:r>
        <w:r w:rsidR="00D43B2F">
          <w:rPr>
            <w:webHidden/>
          </w:rPr>
          <w:fldChar w:fldCharType="separate"/>
        </w:r>
        <w:r w:rsidR="00D43B2F">
          <w:rPr>
            <w:webHidden/>
          </w:rPr>
          <w:t>10</w:t>
        </w:r>
        <w:r w:rsidR="00D43B2F">
          <w:rPr>
            <w:webHidden/>
          </w:rPr>
          <w:fldChar w:fldCharType="end"/>
        </w:r>
      </w:hyperlink>
    </w:p>
    <w:p w14:paraId="2B253FD5" w14:textId="6487B8C6" w:rsidR="00D43B2F" w:rsidRDefault="00000000">
      <w:pPr>
        <w:pStyle w:val="TDC2"/>
        <w:tabs>
          <w:tab w:val="left" w:pos="880"/>
          <w:tab w:val="right" w:leader="dot" w:pos="9017"/>
        </w:tabs>
        <w:rPr>
          <w:rFonts w:eastAsiaTheme="minorEastAsia"/>
          <w:smallCaps w:val="0"/>
          <w:noProof/>
          <w:sz w:val="22"/>
          <w:szCs w:val="22"/>
          <w:lang w:eastAsia="es-ES"/>
        </w:rPr>
      </w:pPr>
      <w:hyperlink w:anchor="_Toc106102488" w:history="1">
        <w:r w:rsidR="00D43B2F" w:rsidRPr="00994886">
          <w:rPr>
            <w:rStyle w:val="Hipervnculo"/>
            <w:noProof/>
          </w:rPr>
          <w:t>2.18</w:t>
        </w:r>
        <w:r w:rsidR="00D43B2F">
          <w:rPr>
            <w:rFonts w:eastAsiaTheme="minorEastAsia"/>
            <w:smallCaps w:val="0"/>
            <w:noProof/>
            <w:sz w:val="22"/>
            <w:szCs w:val="22"/>
            <w:lang w:eastAsia="es-ES"/>
          </w:rPr>
          <w:tab/>
        </w:r>
        <w:r w:rsidR="00D43B2F" w:rsidRPr="00994886">
          <w:rPr>
            <w:rStyle w:val="Hipervnculo"/>
            <w:noProof/>
          </w:rPr>
          <w:t>REQINT-ENT-0190-Migración</w:t>
        </w:r>
        <w:r w:rsidR="00D43B2F">
          <w:rPr>
            <w:noProof/>
            <w:webHidden/>
          </w:rPr>
          <w:tab/>
        </w:r>
        <w:r w:rsidR="00D43B2F">
          <w:rPr>
            <w:noProof/>
            <w:webHidden/>
          </w:rPr>
          <w:fldChar w:fldCharType="begin"/>
        </w:r>
        <w:r w:rsidR="00D43B2F">
          <w:rPr>
            <w:noProof/>
            <w:webHidden/>
          </w:rPr>
          <w:instrText xml:space="preserve"> PAGEREF _Toc106102488 \h </w:instrText>
        </w:r>
        <w:r w:rsidR="00D43B2F">
          <w:rPr>
            <w:noProof/>
            <w:webHidden/>
          </w:rPr>
        </w:r>
        <w:r w:rsidR="00D43B2F">
          <w:rPr>
            <w:noProof/>
            <w:webHidden/>
          </w:rPr>
          <w:fldChar w:fldCharType="separate"/>
        </w:r>
        <w:r w:rsidR="00D43B2F">
          <w:rPr>
            <w:noProof/>
            <w:webHidden/>
          </w:rPr>
          <w:t>10</w:t>
        </w:r>
        <w:r w:rsidR="00D43B2F">
          <w:rPr>
            <w:noProof/>
            <w:webHidden/>
          </w:rPr>
          <w:fldChar w:fldCharType="end"/>
        </w:r>
      </w:hyperlink>
    </w:p>
    <w:p w14:paraId="4F0E94F6" w14:textId="31C09185" w:rsidR="00D43B2F" w:rsidRDefault="00000000">
      <w:pPr>
        <w:pStyle w:val="TDC3"/>
        <w:rPr>
          <w:rFonts w:eastAsiaTheme="minorEastAsia" w:cstheme="minorBidi"/>
          <w:iCs w:val="0"/>
          <w:color w:val="auto"/>
          <w:lang w:eastAsia="es-ES"/>
        </w:rPr>
      </w:pPr>
      <w:hyperlink w:anchor="_Toc106102489" w:history="1">
        <w:r w:rsidR="00D43B2F" w:rsidRPr="00994886">
          <w:rPr>
            <w:rStyle w:val="Hipervnculo"/>
          </w:rPr>
          <w:t>2.18.1</w:t>
        </w:r>
        <w:r w:rsidR="00D43B2F">
          <w:rPr>
            <w:rFonts w:eastAsiaTheme="minorEastAsia" w:cstheme="minorBidi"/>
            <w:iCs w:val="0"/>
            <w:color w:val="auto"/>
            <w:lang w:eastAsia="es-ES"/>
          </w:rPr>
          <w:tab/>
        </w:r>
        <w:r w:rsidR="00D43B2F" w:rsidRPr="00994886">
          <w:rPr>
            <w:rStyle w:val="Hipervnculo"/>
          </w:rPr>
          <w:t>REQINT-ENT-0191</w:t>
        </w:r>
        <w:r w:rsidR="00D43B2F">
          <w:rPr>
            <w:webHidden/>
          </w:rPr>
          <w:tab/>
        </w:r>
        <w:r w:rsidR="00D43B2F">
          <w:rPr>
            <w:webHidden/>
          </w:rPr>
          <w:fldChar w:fldCharType="begin"/>
        </w:r>
        <w:r w:rsidR="00D43B2F">
          <w:rPr>
            <w:webHidden/>
          </w:rPr>
          <w:instrText xml:space="preserve"> PAGEREF _Toc106102489 \h </w:instrText>
        </w:r>
        <w:r w:rsidR="00D43B2F">
          <w:rPr>
            <w:webHidden/>
          </w:rPr>
        </w:r>
        <w:r w:rsidR="00D43B2F">
          <w:rPr>
            <w:webHidden/>
          </w:rPr>
          <w:fldChar w:fldCharType="separate"/>
        </w:r>
        <w:r w:rsidR="00D43B2F">
          <w:rPr>
            <w:webHidden/>
          </w:rPr>
          <w:t>10</w:t>
        </w:r>
        <w:r w:rsidR="00D43B2F">
          <w:rPr>
            <w:webHidden/>
          </w:rPr>
          <w:fldChar w:fldCharType="end"/>
        </w:r>
      </w:hyperlink>
    </w:p>
    <w:p w14:paraId="7D757F40" w14:textId="204B4D6A" w:rsidR="00D43B2F" w:rsidRDefault="00000000">
      <w:pPr>
        <w:pStyle w:val="TDC1"/>
        <w:tabs>
          <w:tab w:val="left" w:pos="440"/>
          <w:tab w:val="right" w:leader="dot" w:pos="9017"/>
        </w:tabs>
        <w:rPr>
          <w:rFonts w:eastAsiaTheme="minorEastAsia"/>
          <w:b w:val="0"/>
          <w:bCs w:val="0"/>
          <w:caps w:val="0"/>
          <w:noProof/>
          <w:color w:val="auto"/>
          <w:sz w:val="22"/>
          <w:szCs w:val="22"/>
          <w:lang w:eastAsia="es-ES"/>
        </w:rPr>
      </w:pPr>
      <w:hyperlink w:anchor="_Toc106102490" w:history="1">
        <w:r w:rsidR="00D43B2F" w:rsidRPr="00994886">
          <w:rPr>
            <w:rStyle w:val="Hipervnculo"/>
            <w:noProof/>
          </w:rPr>
          <w:t>3</w:t>
        </w:r>
        <w:r w:rsidR="00D43B2F">
          <w:rPr>
            <w:rFonts w:eastAsiaTheme="minorEastAsia"/>
            <w:b w:val="0"/>
            <w:bCs w:val="0"/>
            <w:caps w:val="0"/>
            <w:noProof/>
            <w:color w:val="auto"/>
            <w:sz w:val="22"/>
            <w:szCs w:val="22"/>
            <w:lang w:eastAsia="es-ES"/>
          </w:rPr>
          <w:tab/>
        </w:r>
        <w:r w:rsidR="00D43B2F" w:rsidRPr="00994886">
          <w:rPr>
            <w:rStyle w:val="Hipervnculo"/>
            <w:noProof/>
          </w:rPr>
          <w:t>checklist de comprobación</w:t>
        </w:r>
        <w:r w:rsidR="00D43B2F">
          <w:rPr>
            <w:noProof/>
            <w:webHidden/>
          </w:rPr>
          <w:tab/>
        </w:r>
        <w:r w:rsidR="00D43B2F">
          <w:rPr>
            <w:noProof/>
            <w:webHidden/>
          </w:rPr>
          <w:fldChar w:fldCharType="begin"/>
        </w:r>
        <w:r w:rsidR="00D43B2F">
          <w:rPr>
            <w:noProof/>
            <w:webHidden/>
          </w:rPr>
          <w:instrText xml:space="preserve"> PAGEREF _Toc106102490 \h </w:instrText>
        </w:r>
        <w:r w:rsidR="00D43B2F">
          <w:rPr>
            <w:noProof/>
            <w:webHidden/>
          </w:rPr>
        </w:r>
        <w:r w:rsidR="00D43B2F">
          <w:rPr>
            <w:noProof/>
            <w:webHidden/>
          </w:rPr>
          <w:fldChar w:fldCharType="separate"/>
        </w:r>
        <w:r w:rsidR="00D43B2F">
          <w:rPr>
            <w:noProof/>
            <w:webHidden/>
          </w:rPr>
          <w:t>11</w:t>
        </w:r>
        <w:r w:rsidR="00D43B2F">
          <w:rPr>
            <w:noProof/>
            <w:webHidden/>
          </w:rPr>
          <w:fldChar w:fldCharType="end"/>
        </w:r>
      </w:hyperlink>
    </w:p>
    <w:p w14:paraId="4EF6B1E7" w14:textId="1F9FAAF2" w:rsidR="004012A7" w:rsidRPr="00963F4D" w:rsidRDefault="00994BD1" w:rsidP="000B1918">
      <w:pPr>
        <w:pStyle w:val="TDC1"/>
        <w:spacing w:before="0" w:after="160" w:line="259" w:lineRule="auto"/>
        <w:rPr>
          <w:rFonts w:cstheme="majorHAnsi"/>
          <w:sz w:val="28"/>
          <w:szCs w:val="22"/>
          <w:lang w:val="es-ES_tradnl"/>
        </w:rPr>
      </w:pPr>
      <w:r w:rsidRPr="00963F4D">
        <w:rPr>
          <w:rFonts w:cstheme="majorHAnsi"/>
          <w:b w:val="0"/>
          <w:bCs w:val="0"/>
          <w:caps w:val="0"/>
          <w:sz w:val="28"/>
          <w:szCs w:val="22"/>
          <w:lang w:val="es-ES_tradnl"/>
        </w:rPr>
        <w:fldChar w:fldCharType="end"/>
      </w:r>
    </w:p>
    <w:p w14:paraId="6913DD42" w14:textId="77777777" w:rsidR="005763BE" w:rsidRPr="00963F4D" w:rsidRDefault="004012A7">
      <w:pPr>
        <w:spacing w:line="259" w:lineRule="auto"/>
        <w:jc w:val="left"/>
        <w:rPr>
          <w:rFonts w:cstheme="majorHAnsi"/>
          <w:szCs w:val="22"/>
          <w:lang w:val="es-ES_tradnl"/>
        </w:rPr>
        <w:sectPr w:rsidR="005763BE" w:rsidRPr="00963F4D" w:rsidSect="009E3931">
          <w:headerReference w:type="default" r:id="rId11"/>
          <w:footerReference w:type="default" r:id="rId12"/>
          <w:pgSz w:w="11907" w:h="16839" w:code="9"/>
          <w:pgMar w:top="1701" w:right="1440" w:bottom="1440" w:left="1440" w:header="0" w:footer="567" w:gutter="0"/>
          <w:cols w:space="720"/>
          <w:docGrid w:linePitch="360"/>
        </w:sectPr>
      </w:pPr>
      <w:r w:rsidRPr="00963F4D">
        <w:rPr>
          <w:rFonts w:cstheme="majorHAnsi"/>
          <w:szCs w:val="22"/>
          <w:lang w:val="es-ES_tradnl"/>
        </w:rPr>
        <w:br w:type="page"/>
      </w:r>
    </w:p>
    <w:p w14:paraId="3A1C0DDC" w14:textId="7A198409" w:rsidR="00765BCD" w:rsidRPr="00963F4D" w:rsidRDefault="00D75C98" w:rsidP="0000630E">
      <w:pPr>
        <w:pStyle w:val="Ttulo1"/>
        <w:rPr>
          <w:rFonts w:cstheme="majorHAnsi"/>
          <w:szCs w:val="22"/>
          <w:lang w:val="es-ES_tradnl"/>
        </w:rPr>
      </w:pPr>
      <w:bookmarkStart w:id="0" w:name="_Toc106102421"/>
      <w:r>
        <w:rPr>
          <w:rFonts w:cstheme="majorHAnsi"/>
          <w:szCs w:val="22"/>
          <w:lang w:val="es-ES_tradnl"/>
        </w:rPr>
        <w:lastRenderedPageBreak/>
        <w:t>INTRODUCCIÓN</w:t>
      </w:r>
      <w:bookmarkEnd w:id="0"/>
    </w:p>
    <w:p w14:paraId="614C8570" w14:textId="128A1B97" w:rsidR="00A30129" w:rsidRDefault="003B5939" w:rsidP="007B59D4">
      <w:pPr>
        <w:rPr>
          <w:rFonts w:cstheme="majorHAnsi"/>
          <w:szCs w:val="22"/>
        </w:rPr>
      </w:pPr>
      <w:r w:rsidRPr="003B5939">
        <w:rPr>
          <w:rFonts w:cstheme="majorHAnsi"/>
          <w:szCs w:val="22"/>
        </w:rPr>
        <w:t xml:space="preserve">El objetivo de este documento es proporcionar requisitos de obligado cumplimiento para la integración de aplicaciones externas con </w:t>
      </w:r>
      <w:proofErr w:type="spellStart"/>
      <w:r w:rsidRPr="003B5939">
        <w:rPr>
          <w:rFonts w:cstheme="majorHAnsi"/>
          <w:szCs w:val="22"/>
        </w:rPr>
        <w:t>LexNET</w:t>
      </w:r>
      <w:proofErr w:type="spellEnd"/>
      <w:r w:rsidRPr="003B5939">
        <w:rPr>
          <w:rFonts w:cstheme="majorHAnsi"/>
          <w:szCs w:val="22"/>
        </w:rPr>
        <w:t xml:space="preserve"> a través del interfaz de servicios web.</w:t>
      </w:r>
    </w:p>
    <w:p w14:paraId="57513C5B" w14:textId="216DED53" w:rsidR="00435AE6" w:rsidRDefault="00435AE6" w:rsidP="00435AE6">
      <w:pPr>
        <w:pStyle w:val="Ttulo2"/>
      </w:pPr>
      <w:bookmarkStart w:id="1" w:name="_Toc106102422"/>
      <w:r>
        <w:t>Documentación de referencia</w:t>
      </w:r>
      <w:bookmarkEnd w:id="1"/>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4248"/>
        <w:gridCol w:w="4484"/>
      </w:tblGrid>
      <w:tr w:rsidR="00435AE6" w:rsidRPr="00AD0EBB" w14:paraId="2CFE3004" w14:textId="77777777" w:rsidTr="00435AE6">
        <w:trPr>
          <w:trHeight w:val="397"/>
          <w:tblHeader/>
          <w:jc w:val="center"/>
        </w:trPr>
        <w:tc>
          <w:tcPr>
            <w:tcW w:w="4248" w:type="dxa"/>
            <w:tcBorders>
              <w:bottom w:val="single" w:sz="6" w:space="0" w:color="717074"/>
              <w:right w:val="single" w:sz="6" w:space="0" w:color="FFFFFF"/>
            </w:tcBorders>
            <w:shd w:val="clear" w:color="auto" w:fill="074E8E" w:themeFill="text2"/>
            <w:noWrap/>
            <w:tcMar>
              <w:top w:w="0" w:type="dxa"/>
            </w:tcMar>
            <w:vAlign w:val="center"/>
          </w:tcPr>
          <w:p w14:paraId="209170EE" w14:textId="695456BA" w:rsidR="00435AE6" w:rsidRPr="00AD0EBB" w:rsidRDefault="00435AE6" w:rsidP="003A38A9">
            <w:pPr>
              <w:pStyle w:val="TablaTtulo1"/>
            </w:pPr>
            <w:r>
              <w:t>descripción</w:t>
            </w:r>
          </w:p>
        </w:tc>
        <w:tc>
          <w:tcPr>
            <w:tcW w:w="4484" w:type="dxa"/>
            <w:tcBorders>
              <w:left w:val="single" w:sz="6" w:space="0" w:color="FFFFFF"/>
              <w:bottom w:val="single" w:sz="6" w:space="0" w:color="717074"/>
            </w:tcBorders>
            <w:shd w:val="clear" w:color="auto" w:fill="074E8E" w:themeFill="text2"/>
            <w:noWrap/>
            <w:tcMar>
              <w:top w:w="0" w:type="dxa"/>
            </w:tcMar>
            <w:vAlign w:val="center"/>
          </w:tcPr>
          <w:p w14:paraId="06A61848" w14:textId="3E76478F" w:rsidR="00435AE6" w:rsidRPr="00AD0EBB" w:rsidRDefault="00435AE6" w:rsidP="003A38A9">
            <w:pPr>
              <w:pStyle w:val="TablaTtulo1"/>
            </w:pPr>
            <w:r>
              <w:t>documentos</w:t>
            </w:r>
          </w:p>
        </w:tc>
      </w:tr>
      <w:tr w:rsidR="00462453" w:rsidRPr="00963F4D" w14:paraId="2635588F" w14:textId="77777777" w:rsidTr="00435AE6">
        <w:trPr>
          <w:jc w:val="center"/>
        </w:trPr>
        <w:tc>
          <w:tcPr>
            <w:tcW w:w="4248" w:type="dxa"/>
            <w:shd w:val="clear" w:color="auto" w:fill="auto"/>
            <w:noWrap/>
          </w:tcPr>
          <w:p w14:paraId="2E84C339" w14:textId="7D913B8B" w:rsidR="00462453" w:rsidRPr="00AD0EBB" w:rsidRDefault="00462453" w:rsidP="00462453">
            <w:pPr>
              <w:pStyle w:val="Normaltabla"/>
            </w:pPr>
            <w:r w:rsidRPr="004C4775">
              <w:t>Comité Técnico Estatal de la Administración Judicial Electrónica</w:t>
            </w:r>
          </w:p>
        </w:tc>
        <w:tc>
          <w:tcPr>
            <w:tcW w:w="4484" w:type="dxa"/>
            <w:shd w:val="clear" w:color="auto" w:fill="auto"/>
            <w:noWrap/>
            <w:vAlign w:val="center"/>
          </w:tcPr>
          <w:p w14:paraId="36423D45" w14:textId="4D4700D1" w:rsidR="00462453" w:rsidRPr="00AD0EBB" w:rsidRDefault="00000000" w:rsidP="00462453">
            <w:pPr>
              <w:pStyle w:val="Normaltabla"/>
            </w:pPr>
            <w:hyperlink r:id="rId13" w:history="1">
              <w:r w:rsidR="00462453" w:rsidRPr="00251645">
                <w:rPr>
                  <w:rStyle w:val="Hipervnculo"/>
                </w:rPr>
                <w:t>Enlace</w:t>
              </w:r>
            </w:hyperlink>
          </w:p>
        </w:tc>
      </w:tr>
    </w:tbl>
    <w:p w14:paraId="11364087" w14:textId="77777777" w:rsidR="00435AE6" w:rsidRPr="00435AE6" w:rsidRDefault="00435AE6" w:rsidP="00435AE6"/>
    <w:p w14:paraId="398DCA44" w14:textId="2D0A305D" w:rsidR="00435AE6" w:rsidRDefault="00435AE6" w:rsidP="00435AE6">
      <w:pPr>
        <w:pStyle w:val="Ttulo2"/>
      </w:pPr>
      <w:bookmarkStart w:id="2" w:name="_Toc106102423"/>
      <w:r>
        <w:t>Contenido del documento</w:t>
      </w:r>
      <w:bookmarkEnd w:id="2"/>
    </w:p>
    <w:p w14:paraId="35C27103" w14:textId="6B741658" w:rsidR="00435AE6" w:rsidRDefault="00435AE6" w:rsidP="00435AE6">
      <w:r>
        <w:t>Este documento está dividido en los siguientes capítulos:</w:t>
      </w:r>
    </w:p>
    <w:p w14:paraId="7F7646F8" w14:textId="20AAC362" w:rsidR="00435AE6" w:rsidRDefault="00435AE6" w:rsidP="00435AE6">
      <w:pPr>
        <w:pStyle w:val="VietaNivel1"/>
      </w:pPr>
      <w:r>
        <w:t>Introducción. Describe el alcance, documentación de referencia y el glosario.</w:t>
      </w:r>
    </w:p>
    <w:p w14:paraId="7AEE276A" w14:textId="622E1307" w:rsidR="00435AE6" w:rsidRDefault="00435AE6" w:rsidP="006468FC">
      <w:pPr>
        <w:pStyle w:val="VietaNivel1"/>
      </w:pPr>
      <w:r>
        <w:t xml:space="preserve">Requisitos. Enumera los </w:t>
      </w:r>
      <w:proofErr w:type="gramStart"/>
      <w:r>
        <w:t>requisitos imprescindibles</w:t>
      </w:r>
      <w:proofErr w:type="gramEnd"/>
      <w:r>
        <w:t xml:space="preserve"> para la integración.</w:t>
      </w:r>
    </w:p>
    <w:p w14:paraId="1C9CF193" w14:textId="093FBC93" w:rsidR="00B35EA4" w:rsidRPr="00435AE6" w:rsidRDefault="00B35EA4" w:rsidP="006468FC">
      <w:pPr>
        <w:pStyle w:val="VietaNivel1"/>
      </w:pPr>
      <w:proofErr w:type="spellStart"/>
      <w:r>
        <w:t>Checklist</w:t>
      </w:r>
      <w:proofErr w:type="spellEnd"/>
      <w:r>
        <w:t xml:space="preserve"> de comprobación</w:t>
      </w:r>
    </w:p>
    <w:p w14:paraId="00B6C3FF" w14:textId="6122941F" w:rsidR="00435AE6" w:rsidRDefault="00435AE6" w:rsidP="00435AE6">
      <w:pPr>
        <w:pStyle w:val="Ttulo2"/>
      </w:pPr>
      <w:bookmarkStart w:id="3" w:name="_Toc106102424"/>
      <w:r>
        <w:t>Limitaciones</w:t>
      </w:r>
      <w:bookmarkEnd w:id="3"/>
    </w:p>
    <w:p w14:paraId="0B8F100C" w14:textId="787DEB49" w:rsidR="00435AE6" w:rsidRPr="00435AE6" w:rsidRDefault="00435AE6" w:rsidP="00435AE6">
      <w:r w:rsidRPr="00435AE6">
        <w:t xml:space="preserve">Este documento afecta a los integradores de servicios web ofrecidos para </w:t>
      </w:r>
      <w:r w:rsidR="00462453">
        <w:t>profesionales</w:t>
      </w:r>
      <w:r w:rsidRPr="00435AE6">
        <w:t>.</w:t>
      </w:r>
    </w:p>
    <w:p w14:paraId="0ED2F323" w14:textId="5F45EA35" w:rsidR="00435AE6" w:rsidRDefault="00435AE6" w:rsidP="00435AE6">
      <w:pPr>
        <w:pStyle w:val="Ttulo2"/>
      </w:pPr>
      <w:bookmarkStart w:id="4" w:name="_Toc106102425"/>
      <w:r>
        <w:t>Glosario</w:t>
      </w:r>
      <w:bookmarkEnd w:id="4"/>
    </w:p>
    <w:tbl>
      <w:tblPr>
        <w:tblW w:w="8732" w:type="dxa"/>
        <w:jc w:val="center"/>
        <w:tblBorders>
          <w:top w:val="single" w:sz="6" w:space="0" w:color="717074"/>
          <w:left w:val="single" w:sz="6" w:space="0" w:color="717074"/>
          <w:bottom w:val="single" w:sz="6" w:space="0" w:color="717074"/>
          <w:right w:val="single" w:sz="6" w:space="0" w:color="717074"/>
          <w:insideH w:val="single" w:sz="6" w:space="0" w:color="717074"/>
          <w:insideV w:val="single" w:sz="6" w:space="0" w:color="717074"/>
        </w:tblBorders>
        <w:tblLayout w:type="fixed"/>
        <w:tblCellMar>
          <w:top w:w="57" w:type="dxa"/>
          <w:left w:w="57" w:type="dxa"/>
          <w:bottom w:w="57" w:type="dxa"/>
          <w:right w:w="57" w:type="dxa"/>
        </w:tblCellMar>
        <w:tblLook w:val="0000" w:firstRow="0" w:lastRow="0" w:firstColumn="0" w:lastColumn="0" w:noHBand="0" w:noVBand="0"/>
      </w:tblPr>
      <w:tblGrid>
        <w:gridCol w:w="2405"/>
        <w:gridCol w:w="6327"/>
      </w:tblGrid>
      <w:tr w:rsidR="001A4A23" w:rsidRPr="00AD0EBB" w14:paraId="29320E6E" w14:textId="77777777" w:rsidTr="001A4A23">
        <w:trPr>
          <w:trHeight w:val="397"/>
          <w:tblHeader/>
          <w:jc w:val="center"/>
        </w:trPr>
        <w:tc>
          <w:tcPr>
            <w:tcW w:w="2405" w:type="dxa"/>
            <w:tcBorders>
              <w:bottom w:val="single" w:sz="6" w:space="0" w:color="717074"/>
              <w:right w:val="single" w:sz="6" w:space="0" w:color="FFFFFF"/>
            </w:tcBorders>
            <w:shd w:val="clear" w:color="auto" w:fill="074E8E" w:themeFill="text2"/>
            <w:noWrap/>
            <w:tcMar>
              <w:top w:w="0" w:type="dxa"/>
            </w:tcMar>
            <w:vAlign w:val="center"/>
          </w:tcPr>
          <w:p w14:paraId="0CA996A8" w14:textId="791EC126" w:rsidR="001A4A23" w:rsidRPr="00AD0EBB" w:rsidRDefault="001A4A23" w:rsidP="003A38A9">
            <w:pPr>
              <w:pStyle w:val="TablaTtulo1"/>
            </w:pPr>
            <w:r>
              <w:t>término</w:t>
            </w:r>
          </w:p>
        </w:tc>
        <w:tc>
          <w:tcPr>
            <w:tcW w:w="6327" w:type="dxa"/>
            <w:tcBorders>
              <w:left w:val="single" w:sz="6" w:space="0" w:color="FFFFFF"/>
              <w:bottom w:val="single" w:sz="6" w:space="0" w:color="717074"/>
            </w:tcBorders>
            <w:shd w:val="clear" w:color="auto" w:fill="074E8E" w:themeFill="text2"/>
            <w:noWrap/>
            <w:tcMar>
              <w:top w:w="0" w:type="dxa"/>
            </w:tcMar>
            <w:vAlign w:val="center"/>
          </w:tcPr>
          <w:p w14:paraId="610573A3" w14:textId="4440F93F" w:rsidR="001A4A23" w:rsidRPr="00AD0EBB" w:rsidRDefault="001A4A23" w:rsidP="003A38A9">
            <w:pPr>
              <w:pStyle w:val="TablaTtulo1"/>
            </w:pPr>
            <w:r>
              <w:t>descripción</w:t>
            </w:r>
          </w:p>
        </w:tc>
      </w:tr>
      <w:tr w:rsidR="001A4A23" w:rsidRPr="00963F4D" w14:paraId="0D2A02E4" w14:textId="77777777" w:rsidTr="001A4A23">
        <w:trPr>
          <w:jc w:val="center"/>
        </w:trPr>
        <w:tc>
          <w:tcPr>
            <w:tcW w:w="2405" w:type="dxa"/>
            <w:shd w:val="clear" w:color="auto" w:fill="auto"/>
            <w:noWrap/>
          </w:tcPr>
          <w:p w14:paraId="0060601E" w14:textId="22B48E06" w:rsidR="001A4A23" w:rsidRPr="00AD0EBB" w:rsidRDefault="001A4A23" w:rsidP="003A38A9">
            <w:pPr>
              <w:pStyle w:val="Normaltabla"/>
            </w:pPr>
            <w:r>
              <w:t>BBDD</w:t>
            </w:r>
          </w:p>
        </w:tc>
        <w:tc>
          <w:tcPr>
            <w:tcW w:w="6327" w:type="dxa"/>
            <w:shd w:val="clear" w:color="auto" w:fill="auto"/>
            <w:noWrap/>
            <w:vAlign w:val="center"/>
          </w:tcPr>
          <w:p w14:paraId="0C53FD53" w14:textId="6DA0D1DE" w:rsidR="001A4A23" w:rsidRPr="00AD0EBB" w:rsidRDefault="001A4A23" w:rsidP="003A38A9">
            <w:pPr>
              <w:pStyle w:val="Normaltabla"/>
            </w:pPr>
            <w:r>
              <w:t>Base de datos</w:t>
            </w:r>
          </w:p>
        </w:tc>
      </w:tr>
      <w:tr w:rsidR="001A4A23" w:rsidRPr="00963F4D" w14:paraId="1ECEA35A" w14:textId="77777777" w:rsidTr="001A4A23">
        <w:trPr>
          <w:jc w:val="center"/>
        </w:trPr>
        <w:tc>
          <w:tcPr>
            <w:tcW w:w="2405" w:type="dxa"/>
            <w:shd w:val="clear" w:color="auto" w:fill="auto"/>
            <w:noWrap/>
          </w:tcPr>
          <w:p w14:paraId="6C995E5F" w14:textId="4B737D1E" w:rsidR="001A4A23" w:rsidRDefault="001A4A23" w:rsidP="003A38A9">
            <w:pPr>
              <w:pStyle w:val="Normaltabla"/>
            </w:pPr>
            <w:r>
              <w:t>N/A</w:t>
            </w:r>
          </w:p>
        </w:tc>
        <w:tc>
          <w:tcPr>
            <w:tcW w:w="6327" w:type="dxa"/>
            <w:shd w:val="clear" w:color="auto" w:fill="auto"/>
            <w:noWrap/>
            <w:vAlign w:val="center"/>
          </w:tcPr>
          <w:p w14:paraId="52C65C45" w14:textId="212FE2C7" w:rsidR="001A4A23" w:rsidRDefault="001A4A23" w:rsidP="003A38A9">
            <w:pPr>
              <w:pStyle w:val="Normaltabla"/>
            </w:pPr>
            <w:r>
              <w:t>No aplica</w:t>
            </w:r>
          </w:p>
        </w:tc>
      </w:tr>
      <w:tr w:rsidR="001A4A23" w:rsidRPr="00963F4D" w14:paraId="56AD45C9" w14:textId="77777777" w:rsidTr="001A4A23">
        <w:trPr>
          <w:jc w:val="center"/>
        </w:trPr>
        <w:tc>
          <w:tcPr>
            <w:tcW w:w="2405" w:type="dxa"/>
            <w:shd w:val="clear" w:color="auto" w:fill="auto"/>
            <w:noWrap/>
          </w:tcPr>
          <w:p w14:paraId="5DD6191B" w14:textId="2C3963BB" w:rsidR="001A4A23" w:rsidRDefault="001A4A23" w:rsidP="003A38A9">
            <w:pPr>
              <w:pStyle w:val="Normaltabla"/>
            </w:pPr>
            <w:r>
              <w:t>SGNTJ</w:t>
            </w:r>
          </w:p>
        </w:tc>
        <w:tc>
          <w:tcPr>
            <w:tcW w:w="6327" w:type="dxa"/>
            <w:shd w:val="clear" w:color="auto" w:fill="auto"/>
            <w:noWrap/>
            <w:vAlign w:val="center"/>
          </w:tcPr>
          <w:p w14:paraId="798DF998" w14:textId="06C73997" w:rsidR="001A4A23" w:rsidRDefault="001A4A23" w:rsidP="003A38A9">
            <w:pPr>
              <w:pStyle w:val="Normaltabla"/>
            </w:pPr>
            <w:r>
              <w:t>Subdirección General de Nuevas Tecnologías para la Justicia</w:t>
            </w:r>
          </w:p>
        </w:tc>
      </w:tr>
      <w:tr w:rsidR="001A4A23" w:rsidRPr="00963F4D" w14:paraId="1D7506EB" w14:textId="77777777" w:rsidTr="001A4A23">
        <w:trPr>
          <w:jc w:val="center"/>
        </w:trPr>
        <w:tc>
          <w:tcPr>
            <w:tcW w:w="2405" w:type="dxa"/>
            <w:shd w:val="clear" w:color="auto" w:fill="auto"/>
            <w:noWrap/>
          </w:tcPr>
          <w:p w14:paraId="6EAEBE47" w14:textId="46E79F54" w:rsidR="001A4A23" w:rsidRDefault="001A4A23" w:rsidP="003A38A9">
            <w:pPr>
              <w:pStyle w:val="Normaltabla"/>
            </w:pPr>
            <w:r>
              <w:t>WS</w:t>
            </w:r>
            <w:r w:rsidR="00462453">
              <w:t xml:space="preserve"> / SW</w:t>
            </w:r>
          </w:p>
        </w:tc>
        <w:tc>
          <w:tcPr>
            <w:tcW w:w="6327" w:type="dxa"/>
            <w:shd w:val="clear" w:color="auto" w:fill="auto"/>
            <w:noWrap/>
            <w:vAlign w:val="center"/>
          </w:tcPr>
          <w:p w14:paraId="40C695FE" w14:textId="51E438B9" w:rsidR="001A4A23" w:rsidRDefault="001A4A23" w:rsidP="003A38A9">
            <w:pPr>
              <w:pStyle w:val="Normaltabla"/>
            </w:pPr>
            <w:r>
              <w:t xml:space="preserve">Web </w:t>
            </w:r>
            <w:proofErr w:type="spellStart"/>
            <w:r>
              <w:t>Services</w:t>
            </w:r>
            <w:proofErr w:type="spellEnd"/>
          </w:p>
        </w:tc>
      </w:tr>
    </w:tbl>
    <w:p w14:paraId="1836D9E9" w14:textId="77777777" w:rsidR="00435AE6" w:rsidRPr="00435AE6" w:rsidRDefault="00435AE6" w:rsidP="00435AE6"/>
    <w:p w14:paraId="79F5711B" w14:textId="77777777" w:rsidR="003B5939" w:rsidRDefault="003B5939">
      <w:pPr>
        <w:spacing w:before="0" w:line="259" w:lineRule="auto"/>
        <w:jc w:val="left"/>
        <w:rPr>
          <w:b/>
          <w:caps/>
          <w:color w:val="074E8E" w:themeColor="text2"/>
          <w:spacing w:val="10"/>
          <w:kern w:val="28"/>
          <w:sz w:val="32"/>
        </w:rPr>
      </w:pPr>
      <w:r>
        <w:br w:type="page"/>
      </w:r>
    </w:p>
    <w:p w14:paraId="52833787" w14:textId="3524A1E8" w:rsidR="00A515E9" w:rsidRDefault="003B5939" w:rsidP="00651EB5">
      <w:pPr>
        <w:pStyle w:val="Ttulo1"/>
      </w:pPr>
      <w:bookmarkStart w:id="5" w:name="_Toc106102426"/>
      <w:r>
        <w:lastRenderedPageBreak/>
        <w:t>REQUISITOS</w:t>
      </w:r>
      <w:bookmarkEnd w:id="5"/>
    </w:p>
    <w:p w14:paraId="1840410B" w14:textId="77777777" w:rsidR="00651EB5" w:rsidRDefault="00651EB5" w:rsidP="00651EB5">
      <w:pPr>
        <w:pStyle w:val="Ttulo2"/>
      </w:pPr>
      <w:bookmarkStart w:id="6" w:name="_Toc443906108"/>
      <w:bookmarkStart w:id="7" w:name="_Toc534273544"/>
      <w:bookmarkStart w:id="8" w:name="_Toc534273721"/>
      <w:r>
        <w:t>REQINT-PRO-0010 Formato de consumo de servicios</w:t>
      </w:r>
      <w:bookmarkEnd w:id="6"/>
      <w:bookmarkEnd w:id="7"/>
      <w:bookmarkEnd w:id="8"/>
    </w:p>
    <w:p w14:paraId="740C0D3F" w14:textId="77777777" w:rsidR="00651EB5" w:rsidRPr="0000186C" w:rsidRDefault="00651EB5" w:rsidP="00651EB5">
      <w:pPr>
        <w:pStyle w:val="Ttulo3"/>
      </w:pPr>
      <w:bookmarkStart w:id="9" w:name="_Toc534273545"/>
      <w:r w:rsidRPr="0000186C">
        <w:t>REQINT-PRO-0011</w:t>
      </w:r>
      <w:bookmarkEnd w:id="9"/>
      <w:r w:rsidRPr="0000186C">
        <w:t xml:space="preserve"> </w:t>
      </w:r>
    </w:p>
    <w:p w14:paraId="0D652A51" w14:textId="77777777" w:rsidR="00651EB5" w:rsidRDefault="00651EB5" w:rsidP="00651EB5">
      <w:pPr>
        <w:rPr>
          <w:lang w:eastAsia="es-ES"/>
        </w:rPr>
      </w:pPr>
      <w:r>
        <w:t xml:space="preserve">El diseño de la aplicación integradora minimizará el consumo de recursos en </w:t>
      </w:r>
      <w:proofErr w:type="spellStart"/>
      <w:r>
        <w:t>LexNET</w:t>
      </w:r>
      <w:proofErr w:type="spellEnd"/>
      <w:r>
        <w:t xml:space="preserve">, optimizando periodicidad de consultas y número de invocaciones de modo que suponga el menor impacto posible en </w:t>
      </w:r>
      <w:proofErr w:type="spellStart"/>
      <w:r>
        <w:t>LexNET</w:t>
      </w:r>
      <w:proofErr w:type="spellEnd"/>
      <w:r>
        <w:t xml:space="preserve"> a la vez que cumple con sus propios requisitos.</w:t>
      </w:r>
      <w:r>
        <w:rPr>
          <w:lang w:eastAsia="es-ES"/>
        </w:rPr>
        <w:t xml:space="preserve"> </w:t>
      </w:r>
    </w:p>
    <w:p w14:paraId="7D1525C9" w14:textId="77777777" w:rsidR="00651EB5" w:rsidRDefault="00651EB5" w:rsidP="00651EB5">
      <w:pPr>
        <w:pStyle w:val="Ttulo3"/>
      </w:pPr>
      <w:bookmarkStart w:id="10" w:name="_Toc534273546"/>
      <w:r>
        <w:t>REQINT-PRO-0012 Funcionalidad Descarga de mensajes</w:t>
      </w:r>
      <w:bookmarkEnd w:id="10"/>
    </w:p>
    <w:p w14:paraId="2F579159" w14:textId="77777777" w:rsidR="00651EB5" w:rsidRDefault="00651EB5" w:rsidP="00651EB5">
      <w:pPr>
        <w:rPr>
          <w:lang w:eastAsia="es-ES"/>
        </w:rPr>
      </w:pPr>
      <w:r>
        <w:rPr>
          <w:lang w:eastAsia="es-ES"/>
        </w:rPr>
        <w:t>La implementación de la descarga de mensajes deberá seguir el siguiente flujo de invocaciones a los SW</w:t>
      </w:r>
    </w:p>
    <w:p w14:paraId="4D6FCA97" w14:textId="77777777" w:rsidR="00651EB5" w:rsidRDefault="00651EB5" w:rsidP="00651EB5">
      <w:pPr>
        <w:keepNext/>
      </w:pPr>
      <w:r>
        <w:rPr>
          <w:noProof/>
          <w:lang w:eastAsia="es-ES"/>
        </w:rPr>
        <w:drawing>
          <wp:inline distT="0" distB="0" distL="0" distR="0" wp14:anchorId="442F7C49" wp14:editId="6CBFC486">
            <wp:extent cx="5553075" cy="4162425"/>
            <wp:effectExtent l="0" t="0" r="9525" b="9525"/>
            <wp:docPr id="10" name="Imagen 10"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descr="Diagrama&#10;&#10;Descripción generada automáticamente"/>
                    <pic:cNvPicPr/>
                  </pic:nvPicPr>
                  <pic:blipFill>
                    <a:blip r:embed="rId14">
                      <a:extLst>
                        <a:ext uri="{28A0092B-C50C-407E-A947-70E740481C1C}">
                          <a14:useLocalDpi xmlns:a14="http://schemas.microsoft.com/office/drawing/2010/main" val="0"/>
                        </a:ext>
                      </a:extLst>
                    </a:blip>
                    <a:stretch>
                      <a:fillRect/>
                    </a:stretch>
                  </pic:blipFill>
                  <pic:spPr>
                    <a:xfrm>
                      <a:off x="0" y="0"/>
                      <a:ext cx="5550534" cy="4160520"/>
                    </a:xfrm>
                    <a:prstGeom prst="rect">
                      <a:avLst/>
                    </a:prstGeom>
                  </pic:spPr>
                </pic:pic>
              </a:graphicData>
            </a:graphic>
          </wp:inline>
        </w:drawing>
      </w:r>
    </w:p>
    <w:p w14:paraId="54BBD2BA" w14:textId="77777777" w:rsidR="00651EB5" w:rsidRPr="000A0F80" w:rsidRDefault="00651EB5" w:rsidP="00651EB5">
      <w:pPr>
        <w:pStyle w:val="Descripcin"/>
        <w:rPr>
          <w:color w:val="auto"/>
        </w:rPr>
      </w:pPr>
      <w:r w:rsidRPr="000A0F80">
        <w:rPr>
          <w:color w:val="auto"/>
        </w:rPr>
        <w:t xml:space="preserve">Ilustración </w:t>
      </w:r>
      <w:r w:rsidRPr="000A0F80">
        <w:rPr>
          <w:color w:val="auto"/>
        </w:rPr>
        <w:fldChar w:fldCharType="begin"/>
      </w:r>
      <w:r w:rsidRPr="000A0F80">
        <w:rPr>
          <w:color w:val="auto"/>
        </w:rPr>
        <w:instrText xml:space="preserve"> SEQ Ilustración \* ARABIC </w:instrText>
      </w:r>
      <w:r w:rsidRPr="000A0F80">
        <w:rPr>
          <w:color w:val="auto"/>
        </w:rPr>
        <w:fldChar w:fldCharType="separate"/>
      </w:r>
      <w:r>
        <w:rPr>
          <w:noProof/>
          <w:color w:val="auto"/>
        </w:rPr>
        <w:t>1</w:t>
      </w:r>
      <w:r w:rsidRPr="000A0F80">
        <w:rPr>
          <w:color w:val="auto"/>
        </w:rPr>
        <w:fldChar w:fldCharType="end"/>
      </w:r>
      <w:r w:rsidRPr="000A0F80">
        <w:rPr>
          <w:color w:val="auto"/>
        </w:rPr>
        <w:t xml:space="preserve"> Descarga de mensajes para profesionales con firma de recibí</w:t>
      </w:r>
    </w:p>
    <w:p w14:paraId="44901B89" w14:textId="77777777" w:rsidR="00651EB5" w:rsidRDefault="00651EB5" w:rsidP="00651EB5">
      <w:pPr>
        <w:rPr>
          <w:lang w:eastAsia="es-ES"/>
        </w:rPr>
      </w:pPr>
    </w:p>
    <w:p w14:paraId="677D3B2C" w14:textId="77777777" w:rsidR="00651EB5" w:rsidRDefault="00651EB5" w:rsidP="00651EB5">
      <w:pPr>
        <w:keepNext/>
      </w:pPr>
      <w:r>
        <w:lastRenderedPageBreak/>
        <w:t xml:space="preserve">      </w:t>
      </w:r>
      <w:r>
        <w:rPr>
          <w:noProof/>
          <w:lang w:eastAsia="es-ES"/>
        </w:rPr>
        <w:drawing>
          <wp:inline distT="0" distB="0" distL="0" distR="0" wp14:anchorId="13E337E0" wp14:editId="0EE35522">
            <wp:extent cx="4867275" cy="4057650"/>
            <wp:effectExtent l="0" t="0" r="9525" b="0"/>
            <wp:docPr id="11" name="Imagen 1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descr="Diagrama&#10;&#10;Descripción generada automáticamente"/>
                    <pic:cNvPicPr/>
                  </pic:nvPicPr>
                  <pic:blipFill>
                    <a:blip r:embed="rId15">
                      <a:extLst>
                        <a:ext uri="{28A0092B-C50C-407E-A947-70E740481C1C}">
                          <a14:useLocalDpi xmlns:a14="http://schemas.microsoft.com/office/drawing/2010/main" val="0"/>
                        </a:ext>
                      </a:extLst>
                    </a:blip>
                    <a:stretch>
                      <a:fillRect/>
                    </a:stretch>
                  </pic:blipFill>
                  <pic:spPr>
                    <a:xfrm>
                      <a:off x="0" y="0"/>
                      <a:ext cx="4867275" cy="4057650"/>
                    </a:xfrm>
                    <a:prstGeom prst="rect">
                      <a:avLst/>
                    </a:prstGeom>
                  </pic:spPr>
                </pic:pic>
              </a:graphicData>
            </a:graphic>
          </wp:inline>
        </w:drawing>
      </w:r>
    </w:p>
    <w:p w14:paraId="4A53F01C" w14:textId="77777777" w:rsidR="00651EB5" w:rsidRPr="000A0F80" w:rsidRDefault="00651EB5" w:rsidP="00651EB5">
      <w:pPr>
        <w:pStyle w:val="Descripcin"/>
        <w:rPr>
          <w:color w:val="auto"/>
        </w:rPr>
      </w:pPr>
      <w:r w:rsidRPr="000A0F80">
        <w:rPr>
          <w:color w:val="auto"/>
        </w:rPr>
        <w:t xml:space="preserve">Ilustración </w:t>
      </w:r>
      <w:r w:rsidRPr="000A0F80">
        <w:rPr>
          <w:color w:val="auto"/>
        </w:rPr>
        <w:fldChar w:fldCharType="begin"/>
      </w:r>
      <w:r w:rsidRPr="000A0F80">
        <w:rPr>
          <w:color w:val="auto"/>
        </w:rPr>
        <w:instrText xml:space="preserve"> SEQ Ilustración \* ARABIC </w:instrText>
      </w:r>
      <w:r w:rsidRPr="000A0F80">
        <w:rPr>
          <w:color w:val="auto"/>
        </w:rPr>
        <w:fldChar w:fldCharType="separate"/>
      </w:r>
      <w:r>
        <w:rPr>
          <w:noProof/>
          <w:color w:val="auto"/>
        </w:rPr>
        <w:t>2</w:t>
      </w:r>
      <w:r w:rsidRPr="000A0F80">
        <w:rPr>
          <w:color w:val="auto"/>
        </w:rPr>
        <w:fldChar w:fldCharType="end"/>
      </w:r>
      <w:r>
        <w:rPr>
          <w:color w:val="auto"/>
        </w:rPr>
        <w:t xml:space="preserve"> Descarga de mensajes para profesionales sin recibí</w:t>
      </w:r>
    </w:p>
    <w:p w14:paraId="112F35F2" w14:textId="77777777" w:rsidR="00651EB5" w:rsidRDefault="00651EB5" w:rsidP="00651EB5">
      <w:pPr>
        <w:pStyle w:val="Ttulo3"/>
      </w:pPr>
      <w:bookmarkStart w:id="11" w:name="_Toc534273547"/>
      <w:r>
        <w:t>REQINT-PRO-0013</w:t>
      </w:r>
      <w:bookmarkEnd w:id="11"/>
      <w:r>
        <w:t xml:space="preserve"> </w:t>
      </w:r>
    </w:p>
    <w:p w14:paraId="5B353B3C" w14:textId="77777777" w:rsidR="00651EB5" w:rsidRDefault="00651EB5" w:rsidP="00651EB5">
      <w:pPr>
        <w:rPr>
          <w:lang w:eastAsia="es-ES"/>
        </w:rPr>
      </w:pPr>
      <w:r>
        <w:rPr>
          <w:lang w:eastAsia="es-ES"/>
        </w:rPr>
        <w:t>Opcionalmente se permitirá que el usuario pueda decidir si descargar o no un mensaje dividiendo el flujo en las siguientes dos secuencias independientes:</w:t>
      </w:r>
    </w:p>
    <w:p w14:paraId="242E6116" w14:textId="77777777" w:rsidR="00651EB5" w:rsidRDefault="00651EB5" w:rsidP="00651EB5">
      <w:pPr>
        <w:keepNext/>
      </w:pPr>
      <w:r>
        <w:rPr>
          <w:noProof/>
          <w:lang w:eastAsia="es-ES"/>
        </w:rPr>
        <w:lastRenderedPageBreak/>
        <w:drawing>
          <wp:inline distT="0" distB="0" distL="0" distR="0" wp14:anchorId="4245BB24" wp14:editId="082919FD">
            <wp:extent cx="5619750" cy="4031090"/>
            <wp:effectExtent l="0" t="0" r="0" b="7620"/>
            <wp:docPr id="13" name="Imagen 13"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Diagrama&#10;&#10;Descripción generada automáticamente"/>
                    <pic:cNvPicPr/>
                  </pic:nvPicPr>
                  <pic:blipFill>
                    <a:blip r:embed="rId16">
                      <a:extLst>
                        <a:ext uri="{28A0092B-C50C-407E-A947-70E740481C1C}">
                          <a14:useLocalDpi xmlns:a14="http://schemas.microsoft.com/office/drawing/2010/main" val="0"/>
                        </a:ext>
                      </a:extLst>
                    </a:blip>
                    <a:stretch>
                      <a:fillRect/>
                    </a:stretch>
                  </pic:blipFill>
                  <pic:spPr>
                    <a:xfrm>
                      <a:off x="0" y="0"/>
                      <a:ext cx="5623768" cy="4033972"/>
                    </a:xfrm>
                    <a:prstGeom prst="rect">
                      <a:avLst/>
                    </a:prstGeom>
                  </pic:spPr>
                </pic:pic>
              </a:graphicData>
            </a:graphic>
          </wp:inline>
        </w:drawing>
      </w:r>
    </w:p>
    <w:p w14:paraId="224F5F3D" w14:textId="77777777" w:rsidR="00651EB5" w:rsidRPr="009C2756" w:rsidRDefault="00651EB5" w:rsidP="00651EB5">
      <w:pPr>
        <w:pStyle w:val="Descripcin"/>
        <w:rPr>
          <w:color w:val="auto"/>
        </w:rPr>
      </w:pPr>
      <w:r w:rsidRPr="009C2756">
        <w:rPr>
          <w:color w:val="auto"/>
        </w:rPr>
        <w:t xml:space="preserve">Ilustración </w:t>
      </w:r>
      <w:r w:rsidRPr="009C2756">
        <w:rPr>
          <w:color w:val="auto"/>
        </w:rPr>
        <w:fldChar w:fldCharType="begin"/>
      </w:r>
      <w:r w:rsidRPr="009C2756">
        <w:rPr>
          <w:color w:val="auto"/>
        </w:rPr>
        <w:instrText xml:space="preserve"> SEQ Ilustración \* ARABIC </w:instrText>
      </w:r>
      <w:r w:rsidRPr="009C2756">
        <w:rPr>
          <w:color w:val="auto"/>
        </w:rPr>
        <w:fldChar w:fldCharType="separate"/>
      </w:r>
      <w:r w:rsidRPr="009C2756">
        <w:rPr>
          <w:noProof/>
          <w:color w:val="auto"/>
        </w:rPr>
        <w:t>3</w:t>
      </w:r>
      <w:r w:rsidRPr="009C2756">
        <w:rPr>
          <w:color w:val="auto"/>
        </w:rPr>
        <w:fldChar w:fldCharType="end"/>
      </w:r>
      <w:r w:rsidRPr="009C2756">
        <w:rPr>
          <w:color w:val="auto"/>
        </w:rPr>
        <w:t xml:space="preserve"> Descarga de mensajes bajo petición de usuario</w:t>
      </w:r>
    </w:p>
    <w:p w14:paraId="5A055D42" w14:textId="77777777" w:rsidR="00651EB5" w:rsidRDefault="00651EB5" w:rsidP="00651EB5">
      <w:pPr>
        <w:pStyle w:val="Ttulo3"/>
      </w:pPr>
      <w:bookmarkStart w:id="12" w:name="_Toc534273548"/>
      <w:r>
        <w:t>REQINT-PRO-0014 Funcionalidad Envío de mensajes</w:t>
      </w:r>
      <w:bookmarkEnd w:id="12"/>
    </w:p>
    <w:p w14:paraId="1AD78C5D" w14:textId="77777777" w:rsidR="00651EB5" w:rsidRDefault="00651EB5" w:rsidP="00651EB5">
      <w:pPr>
        <w:rPr>
          <w:lang w:eastAsia="es-ES"/>
        </w:rPr>
      </w:pPr>
      <w:r>
        <w:t xml:space="preserve">REQINT-PRO-0014: </w:t>
      </w:r>
      <w:r>
        <w:rPr>
          <w:lang w:eastAsia="es-ES"/>
        </w:rPr>
        <w:t>La implementación del envío de mensajes deberá seguir el siguiente flujo de invocaciones a los SW:</w:t>
      </w:r>
    </w:p>
    <w:p w14:paraId="5A308807" w14:textId="77777777" w:rsidR="00651EB5" w:rsidRDefault="00651EB5" w:rsidP="00651EB5">
      <w:pPr>
        <w:rPr>
          <w:lang w:eastAsia="es-ES"/>
        </w:rPr>
      </w:pPr>
    </w:p>
    <w:p w14:paraId="12DF4FE2" w14:textId="77777777" w:rsidR="00651EB5" w:rsidRDefault="00651EB5" w:rsidP="00651EB5">
      <w:pPr>
        <w:keepNext/>
        <w:spacing w:after="0"/>
        <w:jc w:val="left"/>
      </w:pPr>
      <w:r>
        <w:rPr>
          <w:lang w:eastAsia="es-ES"/>
        </w:rPr>
        <w:br w:type="page"/>
      </w:r>
      <w:r>
        <w:rPr>
          <w:noProof/>
          <w:lang w:eastAsia="es-ES"/>
        </w:rPr>
        <w:lastRenderedPageBreak/>
        <w:drawing>
          <wp:inline distT="0" distB="0" distL="0" distR="0" wp14:anchorId="2BD6C472" wp14:editId="693B1278">
            <wp:extent cx="5705475" cy="4717602"/>
            <wp:effectExtent l="0" t="0" r="0" b="6985"/>
            <wp:docPr id="12" name="Imagen 12"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descr="Diagrama&#10;&#10;Descripción generada automáticamente"/>
                    <pic:cNvPicPr/>
                  </pic:nvPicPr>
                  <pic:blipFill>
                    <a:blip r:embed="rId17">
                      <a:extLst>
                        <a:ext uri="{28A0092B-C50C-407E-A947-70E740481C1C}">
                          <a14:useLocalDpi xmlns:a14="http://schemas.microsoft.com/office/drawing/2010/main" val="0"/>
                        </a:ext>
                      </a:extLst>
                    </a:blip>
                    <a:stretch>
                      <a:fillRect/>
                    </a:stretch>
                  </pic:blipFill>
                  <pic:spPr>
                    <a:xfrm>
                      <a:off x="0" y="0"/>
                      <a:ext cx="5710650" cy="4721881"/>
                    </a:xfrm>
                    <a:prstGeom prst="rect">
                      <a:avLst/>
                    </a:prstGeom>
                  </pic:spPr>
                </pic:pic>
              </a:graphicData>
            </a:graphic>
          </wp:inline>
        </w:drawing>
      </w:r>
    </w:p>
    <w:p w14:paraId="1C0854B0" w14:textId="77777777" w:rsidR="00651EB5" w:rsidRDefault="00651EB5" w:rsidP="00651EB5">
      <w:pPr>
        <w:pStyle w:val="Descripcin"/>
        <w:rPr>
          <w:color w:val="auto"/>
        </w:rPr>
      </w:pPr>
      <w:r w:rsidRPr="001C5568">
        <w:rPr>
          <w:color w:val="auto"/>
        </w:rPr>
        <w:t xml:space="preserve">Ilustración </w:t>
      </w:r>
      <w:r w:rsidRPr="001C5568">
        <w:rPr>
          <w:color w:val="auto"/>
        </w:rPr>
        <w:fldChar w:fldCharType="begin"/>
      </w:r>
      <w:r w:rsidRPr="001C5568">
        <w:rPr>
          <w:color w:val="auto"/>
        </w:rPr>
        <w:instrText xml:space="preserve"> SEQ Ilustración \* ARABIC </w:instrText>
      </w:r>
      <w:r w:rsidRPr="001C5568">
        <w:rPr>
          <w:color w:val="auto"/>
        </w:rPr>
        <w:fldChar w:fldCharType="separate"/>
      </w:r>
      <w:r>
        <w:rPr>
          <w:noProof/>
          <w:color w:val="auto"/>
        </w:rPr>
        <w:t>4</w:t>
      </w:r>
      <w:r w:rsidRPr="001C5568">
        <w:rPr>
          <w:color w:val="auto"/>
        </w:rPr>
        <w:fldChar w:fldCharType="end"/>
      </w:r>
      <w:r w:rsidRPr="001C5568">
        <w:rPr>
          <w:color w:val="auto"/>
        </w:rPr>
        <w:t xml:space="preserve"> Envío de un mensaje</w:t>
      </w:r>
    </w:p>
    <w:p w14:paraId="48F2882C" w14:textId="0AAC5ACE" w:rsidR="00482EBF" w:rsidRPr="00482EBF" w:rsidRDefault="00482EBF" w:rsidP="00482EBF">
      <w:pPr>
        <w:rPr>
          <w:lang w:eastAsia="es-ES"/>
        </w:rPr>
      </w:pPr>
      <w:bookmarkStart w:id="13" w:name="_Hlk162962138"/>
      <w:r>
        <w:rPr>
          <w:lang w:eastAsia="es-ES"/>
        </w:rPr>
        <w:t xml:space="preserve">Es obligatorio, tal y como indica el flujo, la descarga del acuse de envío tras la finalización </w:t>
      </w:r>
      <w:proofErr w:type="gramStart"/>
      <w:r>
        <w:rPr>
          <w:lang w:eastAsia="es-ES"/>
        </w:rPr>
        <w:t>del mismo</w:t>
      </w:r>
      <w:proofErr w:type="gramEnd"/>
      <w:r>
        <w:rPr>
          <w:lang w:eastAsia="es-ES"/>
        </w:rPr>
        <w:t>.</w:t>
      </w:r>
      <w:bookmarkEnd w:id="13"/>
    </w:p>
    <w:p w14:paraId="06A5B7A3" w14:textId="77777777" w:rsidR="00651EB5" w:rsidRDefault="00651EB5" w:rsidP="00651EB5">
      <w:pPr>
        <w:pStyle w:val="Ttulo2"/>
      </w:pPr>
      <w:bookmarkStart w:id="14" w:name="_Toc534273549"/>
      <w:bookmarkStart w:id="15" w:name="_Toc534273722"/>
      <w:r>
        <w:t>REQINT-PRO-0020 Acuse de exceso de cabida</w:t>
      </w:r>
      <w:bookmarkEnd w:id="14"/>
      <w:bookmarkEnd w:id="15"/>
    </w:p>
    <w:p w14:paraId="1E829792" w14:textId="77777777" w:rsidR="00651EB5" w:rsidRDefault="00651EB5" w:rsidP="00651EB5">
      <w:pPr>
        <w:pStyle w:val="Ttulo3"/>
      </w:pPr>
      <w:bookmarkStart w:id="16" w:name="_Toc534273550"/>
      <w:r>
        <w:t>REQINT-PRO-0021</w:t>
      </w:r>
      <w:bookmarkEnd w:id="16"/>
    </w:p>
    <w:p w14:paraId="12FD8E17" w14:textId="77777777" w:rsidR="00651EB5" w:rsidRPr="00013E1B" w:rsidRDefault="00651EB5" w:rsidP="00651EB5">
      <w:pPr>
        <w:rPr>
          <w:lang w:eastAsia="es-ES"/>
        </w:rPr>
      </w:pPr>
      <w:r>
        <w:rPr>
          <w:lang w:eastAsia="es-ES"/>
        </w:rPr>
        <w:t xml:space="preserve">Para realizar un envío de un mensaje con exceso de cabida se siguen los </w:t>
      </w:r>
      <w:r w:rsidRPr="00013E1B">
        <w:rPr>
          <w:lang w:eastAsia="es-ES"/>
        </w:rPr>
        <w:t>siguientes pasos:</w:t>
      </w:r>
    </w:p>
    <w:p w14:paraId="2440B7DD" w14:textId="77777777" w:rsidR="00651EB5" w:rsidRDefault="00651EB5" w:rsidP="00651EB5">
      <w:pPr>
        <w:pStyle w:val="Prrafodelista"/>
        <w:numPr>
          <w:ilvl w:val="0"/>
          <w:numId w:val="36"/>
        </w:numPr>
        <w:spacing w:before="0" w:after="220" w:line="240" w:lineRule="auto"/>
        <w:rPr>
          <w:lang w:eastAsia="es-ES"/>
        </w:rPr>
      </w:pPr>
      <w:r w:rsidRPr="00013E1B">
        <w:rPr>
          <w:lang w:eastAsia="es-ES"/>
        </w:rPr>
        <w:t>Petición al SW de envío de mensaje.</w:t>
      </w:r>
    </w:p>
    <w:p w14:paraId="61DA52E7" w14:textId="77777777" w:rsidR="00651EB5" w:rsidRDefault="00651EB5" w:rsidP="00651EB5">
      <w:pPr>
        <w:pStyle w:val="Prrafodelista"/>
        <w:numPr>
          <w:ilvl w:val="0"/>
          <w:numId w:val="36"/>
        </w:numPr>
        <w:spacing w:before="0" w:after="220" w:line="240" w:lineRule="auto"/>
        <w:rPr>
          <w:lang w:eastAsia="es-ES"/>
        </w:rPr>
      </w:pPr>
      <w:r w:rsidRPr="00013E1B">
        <w:rPr>
          <w:lang w:eastAsia="es-ES"/>
        </w:rPr>
        <w:t xml:space="preserve">La respuesta del SW devuelve un </w:t>
      </w:r>
      <w:proofErr w:type="spellStart"/>
      <w:r w:rsidRPr="00013E1B">
        <w:rPr>
          <w:lang w:eastAsia="es-ES"/>
        </w:rPr>
        <w:t>pdf</w:t>
      </w:r>
      <w:proofErr w:type="spellEnd"/>
      <w:r w:rsidRPr="00013E1B">
        <w:rPr>
          <w:lang w:eastAsia="es-ES"/>
        </w:rPr>
        <w:t xml:space="preserve"> codificado en base 64. </w:t>
      </w:r>
      <w:r>
        <w:rPr>
          <w:lang w:eastAsia="es-ES"/>
        </w:rPr>
        <w:t xml:space="preserve">Se </w:t>
      </w:r>
      <w:r w:rsidRPr="00013E1B">
        <w:rPr>
          <w:lang w:eastAsia="es-ES"/>
        </w:rPr>
        <w:t xml:space="preserve">decodifica </w:t>
      </w:r>
      <w:r>
        <w:rPr>
          <w:lang w:eastAsia="es-ES"/>
        </w:rPr>
        <w:t>el</w:t>
      </w:r>
      <w:r w:rsidRPr="00013E1B">
        <w:rPr>
          <w:lang w:eastAsia="es-ES"/>
        </w:rPr>
        <w:t xml:space="preserve"> archivo y </w:t>
      </w:r>
      <w:r>
        <w:rPr>
          <w:lang w:eastAsia="es-ES"/>
        </w:rPr>
        <w:t xml:space="preserve">se </w:t>
      </w:r>
      <w:r w:rsidRPr="00013E1B">
        <w:rPr>
          <w:lang w:eastAsia="es-ES"/>
        </w:rPr>
        <w:t>añad</w:t>
      </w:r>
      <w:r>
        <w:rPr>
          <w:lang w:eastAsia="es-ES"/>
        </w:rPr>
        <w:t>e</w:t>
      </w:r>
      <w:r w:rsidRPr="00013E1B">
        <w:rPr>
          <w:lang w:eastAsia="es-ES"/>
        </w:rPr>
        <w:t xml:space="preserve"> como adjunto en la siguiente petición al SW.</w:t>
      </w:r>
      <w:r>
        <w:rPr>
          <w:lang w:eastAsia="es-ES"/>
        </w:rPr>
        <w:t xml:space="preserve"> Se deben tener en cuenta las siguientes condiciones:</w:t>
      </w:r>
    </w:p>
    <w:p w14:paraId="0FAB5BE9" w14:textId="77777777" w:rsidR="00651EB5" w:rsidRDefault="00651EB5" w:rsidP="00651EB5">
      <w:pPr>
        <w:pStyle w:val="Prrafodelista"/>
        <w:numPr>
          <w:ilvl w:val="1"/>
          <w:numId w:val="36"/>
        </w:numPr>
        <w:spacing w:before="0" w:after="220" w:line="240" w:lineRule="auto"/>
        <w:rPr>
          <w:lang w:eastAsia="es-ES"/>
        </w:rPr>
      </w:pPr>
      <w:r w:rsidRPr="00013E1B">
        <w:rPr>
          <w:lang w:eastAsia="es-ES"/>
        </w:rPr>
        <w:t>Si el documento principal no supera el tamaño máximo: Se mantiene el mismo documento principal y el justificante se añade como anexo</w:t>
      </w:r>
      <w:r>
        <w:rPr>
          <w:lang w:eastAsia="es-ES"/>
        </w:rPr>
        <w:t>.</w:t>
      </w:r>
    </w:p>
    <w:p w14:paraId="3BF1B404" w14:textId="77777777" w:rsidR="00651EB5" w:rsidRDefault="00651EB5" w:rsidP="00651EB5">
      <w:pPr>
        <w:pStyle w:val="Prrafodelista"/>
        <w:numPr>
          <w:ilvl w:val="1"/>
          <w:numId w:val="36"/>
        </w:numPr>
        <w:spacing w:before="0" w:after="220" w:line="240" w:lineRule="auto"/>
        <w:rPr>
          <w:lang w:eastAsia="es-ES"/>
        </w:rPr>
      </w:pPr>
      <w:r w:rsidRPr="00013E1B">
        <w:rPr>
          <w:lang w:eastAsia="es-ES"/>
        </w:rPr>
        <w:t>Si el documento principal supera el tamaño máximo: Se envía como documento principal el justificante y no se adjuntan más documentos</w:t>
      </w:r>
      <w:r>
        <w:rPr>
          <w:lang w:eastAsia="es-ES"/>
        </w:rPr>
        <w:t>.</w:t>
      </w:r>
    </w:p>
    <w:p w14:paraId="4293C409" w14:textId="77777777" w:rsidR="00651EB5" w:rsidRDefault="00651EB5" w:rsidP="00651EB5">
      <w:pPr>
        <w:pStyle w:val="Prrafodelista"/>
        <w:numPr>
          <w:ilvl w:val="0"/>
          <w:numId w:val="36"/>
        </w:numPr>
        <w:spacing w:before="0" w:after="220" w:line="240" w:lineRule="auto"/>
        <w:rPr>
          <w:lang w:eastAsia="es-ES"/>
        </w:rPr>
      </w:pPr>
      <w:r>
        <w:rPr>
          <w:lang w:eastAsia="es-ES"/>
        </w:rPr>
        <w:t>Se vuelve a realizar la petición al SW de envío de mensaje siguiendo las indicaciones anteriores para los adjuntos sin variar la información restante</w:t>
      </w:r>
      <w:r w:rsidRPr="00013E1B">
        <w:rPr>
          <w:lang w:eastAsia="es-ES"/>
        </w:rPr>
        <w:t>.</w:t>
      </w:r>
    </w:p>
    <w:p w14:paraId="39D46B28" w14:textId="77777777" w:rsidR="00651EB5" w:rsidRPr="00673B30" w:rsidRDefault="00651EB5" w:rsidP="00651EB5">
      <w:pPr>
        <w:pStyle w:val="Prrafodelista"/>
        <w:numPr>
          <w:ilvl w:val="0"/>
          <w:numId w:val="36"/>
        </w:numPr>
        <w:spacing w:before="0" w:after="220" w:line="240" w:lineRule="auto"/>
        <w:rPr>
          <w:lang w:eastAsia="es-ES"/>
        </w:rPr>
      </w:pPr>
      <w:r>
        <w:rPr>
          <w:lang w:eastAsia="es-ES"/>
        </w:rPr>
        <w:lastRenderedPageBreak/>
        <w:t xml:space="preserve">Se continúa con el envío a través del SW </w:t>
      </w:r>
      <w:proofErr w:type="spellStart"/>
      <w:r>
        <w:rPr>
          <w:lang w:eastAsia="es-ES"/>
        </w:rPr>
        <w:t>enviarBloqueToken</w:t>
      </w:r>
      <w:proofErr w:type="spellEnd"/>
      <w:r>
        <w:rPr>
          <w:lang w:eastAsia="es-ES"/>
        </w:rPr>
        <w:t>.</w:t>
      </w:r>
    </w:p>
    <w:p w14:paraId="251FA7DD" w14:textId="77777777" w:rsidR="00651EB5" w:rsidRPr="00013E1B" w:rsidRDefault="00651EB5" w:rsidP="00651EB5">
      <w:pPr>
        <w:rPr>
          <w:lang w:eastAsia="es-ES"/>
        </w:rPr>
      </w:pPr>
      <w:r>
        <w:rPr>
          <w:lang w:eastAsia="es-ES"/>
        </w:rPr>
        <w:t xml:space="preserve">NOTA: </w:t>
      </w:r>
      <w:r w:rsidRPr="00013E1B">
        <w:rPr>
          <w:lang w:eastAsia="es-ES"/>
        </w:rPr>
        <w:t>Sobre el tipo documental no existen códigos específicos para estos acuses por lo que puede mantener los mismos que el usuario haya seleccionado.</w:t>
      </w:r>
    </w:p>
    <w:p w14:paraId="4A7783F4" w14:textId="77777777" w:rsidR="00651EB5" w:rsidRDefault="00651EB5" w:rsidP="00651EB5">
      <w:pPr>
        <w:pStyle w:val="Ttulo2"/>
      </w:pPr>
      <w:bookmarkStart w:id="17" w:name="_Toc443903280"/>
      <w:bookmarkStart w:id="18" w:name="_Toc534273551"/>
      <w:bookmarkStart w:id="19" w:name="_Toc534273723"/>
      <w:r>
        <w:t>REQINT-PRO-0030 Rangos de fechas de consulta</w:t>
      </w:r>
      <w:bookmarkEnd w:id="17"/>
      <w:bookmarkEnd w:id="18"/>
      <w:bookmarkEnd w:id="19"/>
    </w:p>
    <w:p w14:paraId="660E0A18" w14:textId="77777777" w:rsidR="00651EB5" w:rsidRDefault="00651EB5" w:rsidP="00651EB5">
      <w:pPr>
        <w:pStyle w:val="Ttulo3"/>
      </w:pPr>
      <w:bookmarkStart w:id="20" w:name="_Toc534273552"/>
      <w:r>
        <w:t>REQINT-PRO-0031</w:t>
      </w:r>
      <w:bookmarkEnd w:id="20"/>
      <w:r>
        <w:t xml:space="preserve"> </w:t>
      </w:r>
    </w:p>
    <w:p w14:paraId="43A62E7C" w14:textId="77777777" w:rsidR="00651EB5" w:rsidRDefault="00651EB5" w:rsidP="00651EB5">
      <w:pPr>
        <w:rPr>
          <w:lang w:eastAsia="es-ES"/>
        </w:rPr>
      </w:pPr>
      <w:r>
        <w:rPr>
          <w:lang w:eastAsia="es-ES"/>
        </w:rPr>
        <w:t xml:space="preserve">La forma de indicar la fecha en los SW </w:t>
      </w:r>
      <w:proofErr w:type="spellStart"/>
      <w:r>
        <w:rPr>
          <w:lang w:eastAsia="es-ES"/>
        </w:rPr>
        <w:t>ObtenerCabeceras</w:t>
      </w:r>
      <w:proofErr w:type="spellEnd"/>
      <w:r>
        <w:rPr>
          <w:lang w:eastAsia="es-ES"/>
        </w:rPr>
        <w:t xml:space="preserve"> y </w:t>
      </w:r>
      <w:proofErr w:type="spellStart"/>
      <w:r>
        <w:rPr>
          <w:lang w:eastAsia="es-ES"/>
        </w:rPr>
        <w:t>ObtenerAceptadosRechazados</w:t>
      </w:r>
      <w:proofErr w:type="spellEnd"/>
      <w:r>
        <w:rPr>
          <w:lang w:eastAsia="es-ES"/>
        </w:rPr>
        <w:t xml:space="preserve"> deberá seguir el siguiente patrón:</w:t>
      </w:r>
    </w:p>
    <w:p w14:paraId="595216E0" w14:textId="77777777" w:rsidR="00651EB5" w:rsidRDefault="00651EB5" w:rsidP="00651EB5">
      <w:pPr>
        <w:pStyle w:val="Ttulo3"/>
      </w:pPr>
      <w:bookmarkStart w:id="21" w:name="_Toc534273553"/>
      <w:r>
        <w:t>REQINT-PRO-0032</w:t>
      </w:r>
      <w:bookmarkEnd w:id="21"/>
      <w:r>
        <w:t xml:space="preserve"> </w:t>
      </w:r>
    </w:p>
    <w:p w14:paraId="3D446252" w14:textId="2807C258" w:rsidR="00651EB5" w:rsidRDefault="00482EBF" w:rsidP="00651EB5">
      <w:bookmarkStart w:id="22" w:name="_Hlk162962198"/>
      <w:r>
        <w:t>Es obligatorio realizar un</w:t>
      </w:r>
      <w:r w:rsidR="00651EB5">
        <w:t xml:space="preserve"> solape máximo de 5 minutos en el rango de fechas consultado por el servicio</w:t>
      </w:r>
      <w:r>
        <w:t xml:space="preserve"> para evitar pérdida de información</w:t>
      </w:r>
      <w:r w:rsidR="00651EB5">
        <w:t>. La siguiente figura ilustra un caso de ejemplo.</w:t>
      </w:r>
      <w:bookmarkEnd w:id="22"/>
    </w:p>
    <w:p w14:paraId="037CC08E" w14:textId="77777777" w:rsidR="00651EB5" w:rsidRDefault="00651EB5" w:rsidP="00651EB5">
      <w:pPr>
        <w:rPr>
          <w:lang w:eastAsia="es-ES"/>
        </w:rPr>
      </w:pPr>
      <w:r>
        <w:rPr>
          <w:noProof/>
          <w:lang w:eastAsia="es-ES"/>
        </w:rPr>
        <w:drawing>
          <wp:inline distT="0" distB="0" distL="0" distR="0" wp14:anchorId="1A406342" wp14:editId="332C9067">
            <wp:extent cx="5314950" cy="2834749"/>
            <wp:effectExtent l="0" t="0" r="0" b="0"/>
            <wp:docPr id="7" name="Imagen 7"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magen que contiene Diagrama&#10;&#10;Descripción generada automáticamente"/>
                    <pic:cNvPicPr>
                      <a:picLocks noChangeAspect="1" noChangeArrowheads="1"/>
                    </pic:cNvPicPr>
                  </pic:nvPicPr>
                  <pic:blipFill rotWithShape="1">
                    <a:blip r:embed="rId18">
                      <a:extLst>
                        <a:ext uri="{28A0092B-C50C-407E-A947-70E740481C1C}">
                          <a14:useLocalDpi xmlns:a14="http://schemas.microsoft.com/office/drawing/2010/main" val="0"/>
                        </a:ext>
                      </a:extLst>
                    </a:blip>
                    <a:srcRect t="8599"/>
                    <a:stretch/>
                  </pic:blipFill>
                  <pic:spPr bwMode="auto">
                    <a:xfrm>
                      <a:off x="0" y="0"/>
                      <a:ext cx="5326617" cy="2840972"/>
                    </a:xfrm>
                    <a:prstGeom prst="rect">
                      <a:avLst/>
                    </a:prstGeom>
                    <a:noFill/>
                    <a:ln>
                      <a:noFill/>
                    </a:ln>
                    <a:extLst>
                      <a:ext uri="{53640926-AAD7-44D8-BBD7-CCE9431645EC}">
                        <a14:shadowObscured xmlns:a14="http://schemas.microsoft.com/office/drawing/2010/main"/>
                      </a:ext>
                    </a:extLst>
                  </pic:spPr>
                </pic:pic>
              </a:graphicData>
            </a:graphic>
          </wp:inline>
        </w:drawing>
      </w:r>
    </w:p>
    <w:p w14:paraId="63F3B61D" w14:textId="77777777" w:rsidR="00651EB5" w:rsidRDefault="00651EB5" w:rsidP="00651EB5">
      <w:pPr>
        <w:pStyle w:val="Ttulo3"/>
      </w:pPr>
      <w:bookmarkStart w:id="23" w:name="_Toc534273554"/>
      <w:r>
        <w:t>REQINT-PRO-0033</w:t>
      </w:r>
      <w:bookmarkEnd w:id="23"/>
    </w:p>
    <w:p w14:paraId="179E6F06" w14:textId="77777777" w:rsidR="00651EB5" w:rsidRDefault="00651EB5" w:rsidP="00651EB5">
      <w:r>
        <w:t>No se permitirá a los usuarios seleccionar directamente el rango de fechas de consulta a los servicios web. La aplicación integradora deberá llevar un control de las fechas consultadas y almacenar internamente la información devuelta por el servicio, de modo que sea esa información interna la que se devuelva cuando el usuario haga una consulta.</w:t>
      </w:r>
    </w:p>
    <w:p w14:paraId="3415EFA7" w14:textId="77777777" w:rsidR="00651EB5" w:rsidRDefault="00651EB5" w:rsidP="00651EB5">
      <w:pPr>
        <w:pStyle w:val="Ttulo3"/>
      </w:pPr>
      <w:bookmarkStart w:id="24" w:name="_Toc534273555"/>
      <w:r>
        <w:t>REQINT-PRO-0034</w:t>
      </w:r>
      <w:bookmarkEnd w:id="24"/>
    </w:p>
    <w:p w14:paraId="4897B588" w14:textId="77777777" w:rsidR="00651EB5" w:rsidRPr="00DB57A8" w:rsidRDefault="00651EB5" w:rsidP="00651EB5">
      <w:pPr>
        <w:rPr>
          <w:lang w:eastAsia="es-ES"/>
        </w:rPr>
      </w:pPr>
      <w:r>
        <w:t xml:space="preserve">El SW </w:t>
      </w:r>
      <w:proofErr w:type="spellStart"/>
      <w:r>
        <w:t>ObtenerCabeceras</w:t>
      </w:r>
      <w:proofErr w:type="spellEnd"/>
      <w:r>
        <w:t xml:space="preserve"> se deberá consumir obligatoriamente con el tag </w:t>
      </w:r>
      <w:proofErr w:type="spellStart"/>
      <w:r>
        <w:t>soloPendientes</w:t>
      </w:r>
      <w:proofErr w:type="spellEnd"/>
      <w:r>
        <w:t xml:space="preserve"> a true.</w:t>
      </w:r>
    </w:p>
    <w:p w14:paraId="7F1BF067" w14:textId="77777777" w:rsidR="00651EB5" w:rsidRDefault="00651EB5" w:rsidP="00651EB5">
      <w:pPr>
        <w:pStyle w:val="Ttulo2"/>
      </w:pPr>
      <w:bookmarkStart w:id="25" w:name="_Toc443903282"/>
      <w:bookmarkStart w:id="26" w:name="_Toc534273556"/>
      <w:bookmarkStart w:id="27" w:name="_Toc534273724"/>
      <w:r>
        <w:t>REQINT-PRO-0040 Validaciones de parámetros de entrada</w:t>
      </w:r>
      <w:bookmarkEnd w:id="25"/>
      <w:bookmarkEnd w:id="26"/>
      <w:bookmarkEnd w:id="27"/>
    </w:p>
    <w:p w14:paraId="6DE2A2FD" w14:textId="77777777" w:rsidR="00651EB5" w:rsidRDefault="00651EB5" w:rsidP="00651EB5">
      <w:pPr>
        <w:pStyle w:val="Ttulo3"/>
      </w:pPr>
      <w:bookmarkStart w:id="28" w:name="_Toc534273557"/>
      <w:r>
        <w:lastRenderedPageBreak/>
        <w:t>REQINT-PRO-0041</w:t>
      </w:r>
      <w:bookmarkEnd w:id="28"/>
    </w:p>
    <w:p w14:paraId="2A93C29E" w14:textId="77777777" w:rsidR="00651EB5" w:rsidRDefault="00651EB5" w:rsidP="00651EB5">
      <w:r>
        <w:t>La aplicación integradora deberá verificar que el usuario introduce todos los parámetros de entrada obligatorios para los servicios web.</w:t>
      </w:r>
    </w:p>
    <w:p w14:paraId="019DE0DF" w14:textId="77777777" w:rsidR="00651EB5" w:rsidRDefault="00651EB5" w:rsidP="00651EB5">
      <w:pPr>
        <w:pStyle w:val="Ttulo3"/>
      </w:pPr>
      <w:bookmarkStart w:id="29" w:name="_Toc534273558"/>
      <w:r>
        <w:t>REQINT-PRO-0042</w:t>
      </w:r>
      <w:bookmarkEnd w:id="29"/>
      <w:r>
        <w:t xml:space="preserve"> </w:t>
      </w:r>
    </w:p>
    <w:p w14:paraId="20C88AB4" w14:textId="77777777" w:rsidR="00651EB5" w:rsidRDefault="00651EB5" w:rsidP="00651EB5">
      <w:r>
        <w:t>La aplicación integradora deberán realizar validaciones sobre los parámetros de entrada a los servicios web, de manera que no se lleguen a realizar invocaciones con parámetros erróneos o incoherentes entre sí. Esto incluirá, por ejemplo, la validación de los parámetros DNI, NIF, NIE, CIF y NIG.</w:t>
      </w:r>
    </w:p>
    <w:p w14:paraId="487DDE01" w14:textId="77777777" w:rsidR="00651EB5" w:rsidRDefault="00651EB5" w:rsidP="00651EB5">
      <w:pPr>
        <w:pStyle w:val="Ttulo2"/>
      </w:pPr>
      <w:bookmarkStart w:id="30" w:name="_Toc534273559"/>
      <w:bookmarkStart w:id="31" w:name="_Toc534273725"/>
      <w:r>
        <w:t>REQINT-PRO-0050 Descarga de catálogos</w:t>
      </w:r>
      <w:bookmarkEnd w:id="30"/>
      <w:bookmarkEnd w:id="31"/>
    </w:p>
    <w:p w14:paraId="1FBA9DB3" w14:textId="77777777" w:rsidR="00651EB5" w:rsidRDefault="00651EB5" w:rsidP="00651EB5">
      <w:pPr>
        <w:pStyle w:val="Ttulo3"/>
      </w:pPr>
      <w:bookmarkStart w:id="32" w:name="_Toc534273560"/>
      <w:r>
        <w:t>REQINT-PRO-0051</w:t>
      </w:r>
      <w:bookmarkEnd w:id="32"/>
    </w:p>
    <w:p w14:paraId="5540A934" w14:textId="77777777" w:rsidR="00651EB5" w:rsidRDefault="00651EB5" w:rsidP="00651EB5">
      <w:pPr>
        <w:rPr>
          <w:lang w:eastAsia="es-ES"/>
        </w:rPr>
      </w:pPr>
      <w:r>
        <w:rPr>
          <w:lang w:eastAsia="es-ES"/>
        </w:rPr>
        <w:t>La descarga de catálogos se realizará de forma centralizada y será tarea del integrador propagar sus catálogos a todas las aplicaciones cliente. Para ello el integrador dispondrá de otro identificador de aplicación con permisos para la descarga de catálogos.</w:t>
      </w:r>
    </w:p>
    <w:p w14:paraId="2CA80D2E" w14:textId="77777777" w:rsidR="00651EB5" w:rsidRDefault="00651EB5" w:rsidP="00651EB5">
      <w:pPr>
        <w:pStyle w:val="Ttulo2"/>
      </w:pPr>
      <w:bookmarkStart w:id="33" w:name="_Toc443903283"/>
      <w:bookmarkStart w:id="34" w:name="_Toc534273561"/>
      <w:bookmarkStart w:id="35" w:name="_Toc534273726"/>
      <w:r>
        <w:t>REQINT-PRO-0060 Periodicidad de consultas</w:t>
      </w:r>
      <w:bookmarkEnd w:id="33"/>
      <w:bookmarkEnd w:id="34"/>
      <w:bookmarkEnd w:id="35"/>
    </w:p>
    <w:p w14:paraId="460E56A8" w14:textId="77777777" w:rsidR="00651EB5" w:rsidRDefault="00651EB5" w:rsidP="00651EB5">
      <w:pPr>
        <w:pStyle w:val="Ttulo3"/>
      </w:pPr>
      <w:bookmarkStart w:id="36" w:name="_Toc534273562"/>
      <w:r>
        <w:t>REQINT-PRO-0061</w:t>
      </w:r>
      <w:bookmarkEnd w:id="36"/>
      <w:r>
        <w:t xml:space="preserve"> </w:t>
      </w:r>
    </w:p>
    <w:p w14:paraId="2F1F46AB" w14:textId="77777777" w:rsidR="00651EB5" w:rsidRDefault="00651EB5" w:rsidP="00651EB5">
      <w:r>
        <w:t>El servicio de consulta de catálogos (</w:t>
      </w:r>
      <w:proofErr w:type="spellStart"/>
      <w:r>
        <w:t>ObtenerCatalogosGeneral</w:t>
      </w:r>
      <w:proofErr w:type="spellEnd"/>
      <w:r>
        <w:t xml:space="preserve">) se podrá consultar con una periodicidad máxima semanal (una vez a la semana), puesto que los datos que proporciona no sufren cambios con frecuencia. </w:t>
      </w:r>
    </w:p>
    <w:p w14:paraId="5DE6ED94" w14:textId="77777777" w:rsidR="00651EB5" w:rsidRDefault="00651EB5" w:rsidP="00651EB5">
      <w:pPr>
        <w:pStyle w:val="Ttulo3"/>
      </w:pPr>
      <w:bookmarkStart w:id="37" w:name="_Toc534273563"/>
      <w:r>
        <w:t>REQINT-PRO-0062</w:t>
      </w:r>
      <w:bookmarkEnd w:id="37"/>
      <w:r>
        <w:t xml:space="preserve"> </w:t>
      </w:r>
    </w:p>
    <w:p w14:paraId="7F353056" w14:textId="77777777" w:rsidR="00651EB5" w:rsidRDefault="00651EB5" w:rsidP="00651EB5">
      <w:r>
        <w:t xml:space="preserve">Se recomienda la ejecución del servicio </w:t>
      </w:r>
      <w:proofErr w:type="spellStart"/>
      <w:r>
        <w:t>ObtenerCatalogosGeneral</w:t>
      </w:r>
      <w:proofErr w:type="spellEnd"/>
      <w:r>
        <w:t xml:space="preserve"> durante las horas no laborables.</w:t>
      </w:r>
    </w:p>
    <w:p w14:paraId="368C50D3" w14:textId="77777777" w:rsidR="00651EB5" w:rsidRDefault="00651EB5" w:rsidP="00651EB5">
      <w:pPr>
        <w:pStyle w:val="Ttulo3"/>
      </w:pPr>
      <w:bookmarkStart w:id="38" w:name="_Toc534273564"/>
      <w:r>
        <w:t>REQINT-PRO-0063</w:t>
      </w:r>
      <w:bookmarkEnd w:id="38"/>
    </w:p>
    <w:p w14:paraId="4005729D" w14:textId="77777777" w:rsidR="00651EB5" w:rsidRDefault="00651EB5" w:rsidP="00651EB5">
      <w:r>
        <w:t>El servicio de consulta de avisos es obligatorio (</w:t>
      </w:r>
      <w:proofErr w:type="spellStart"/>
      <w:r>
        <w:t>ObtenerAvisos</w:t>
      </w:r>
      <w:proofErr w:type="spellEnd"/>
      <w:r>
        <w:t>) y se podrá consultar con una periodicidad máxima diaria (una vez al día).</w:t>
      </w:r>
    </w:p>
    <w:p w14:paraId="2C0AC136" w14:textId="77777777" w:rsidR="00651EB5" w:rsidRDefault="00651EB5" w:rsidP="00651EB5">
      <w:pPr>
        <w:pStyle w:val="Ttulo3"/>
      </w:pPr>
      <w:bookmarkStart w:id="39" w:name="_Toc534273565"/>
      <w:r>
        <w:t>REQINT-PRO-0064</w:t>
      </w:r>
      <w:bookmarkEnd w:id="39"/>
      <w:r>
        <w:t xml:space="preserve"> </w:t>
      </w:r>
    </w:p>
    <w:p w14:paraId="1D118F62" w14:textId="17E69CE6" w:rsidR="00651EB5" w:rsidRDefault="00651EB5" w:rsidP="00651EB5">
      <w:r>
        <w:t>El flujo de descarga de mensajes se podrá ejecutar con una periodicidad mínima de 5 minutos.</w:t>
      </w:r>
    </w:p>
    <w:p w14:paraId="45B65AB9" w14:textId="77777777" w:rsidR="00651EB5" w:rsidRDefault="00651EB5" w:rsidP="00651EB5">
      <w:pPr>
        <w:pStyle w:val="Ttulo2"/>
      </w:pPr>
      <w:bookmarkStart w:id="40" w:name="_Toc443903285"/>
      <w:bookmarkStart w:id="41" w:name="_Toc534273569"/>
      <w:bookmarkStart w:id="42" w:name="_Toc534273728"/>
      <w:r>
        <w:t>REQINT-PRO-0080 Tipos de firma</w:t>
      </w:r>
      <w:bookmarkEnd w:id="40"/>
      <w:bookmarkEnd w:id="41"/>
      <w:bookmarkEnd w:id="42"/>
    </w:p>
    <w:p w14:paraId="7FC346EA" w14:textId="77777777" w:rsidR="00651EB5" w:rsidRDefault="00651EB5" w:rsidP="00651EB5">
      <w:pPr>
        <w:pStyle w:val="Ttulo3"/>
      </w:pPr>
      <w:bookmarkStart w:id="43" w:name="_Toc534273570"/>
      <w:r>
        <w:t>REQINT-PRO-0081</w:t>
      </w:r>
      <w:bookmarkEnd w:id="43"/>
    </w:p>
    <w:p w14:paraId="01848BCD" w14:textId="77777777" w:rsidR="00651EB5" w:rsidRDefault="00651EB5" w:rsidP="00651EB5">
      <w:r>
        <w:lastRenderedPageBreak/>
        <w:t xml:space="preserve">El documento principal de un escrito deberá estar firmado en </w:t>
      </w:r>
      <w:proofErr w:type="spellStart"/>
      <w:r>
        <w:t>PAdES</w:t>
      </w:r>
      <w:proofErr w:type="spellEnd"/>
      <w:r>
        <w:t xml:space="preserve"> con un certificado personal de manera análoga a la firma que se realiza en un envío convencional. No se requiere firma para el resto de </w:t>
      </w:r>
      <w:proofErr w:type="gramStart"/>
      <w:r>
        <w:t>documentos</w:t>
      </w:r>
      <w:proofErr w:type="gramEnd"/>
      <w:r>
        <w:t xml:space="preserve"> adjuntos. </w:t>
      </w:r>
    </w:p>
    <w:p w14:paraId="54F3F6A3" w14:textId="77777777" w:rsidR="00651EB5" w:rsidRDefault="00651EB5" w:rsidP="00651EB5">
      <w:pPr>
        <w:pStyle w:val="Ttulo3"/>
      </w:pPr>
      <w:bookmarkStart w:id="44" w:name="_Toc534273571"/>
      <w:r>
        <w:t>REQINT-PRO-0085</w:t>
      </w:r>
      <w:bookmarkEnd w:id="44"/>
    </w:p>
    <w:p w14:paraId="2E49A9C7" w14:textId="77777777" w:rsidR="00651EB5" w:rsidRDefault="00651EB5" w:rsidP="00651EB5">
      <w:r>
        <w:t xml:space="preserve">Se recomienda contemplar el caso de múltiples firmas en los documentos presentados. </w:t>
      </w:r>
    </w:p>
    <w:p w14:paraId="5B02FF13" w14:textId="77777777" w:rsidR="00651EB5" w:rsidRDefault="00651EB5" w:rsidP="00651EB5">
      <w:pPr>
        <w:pStyle w:val="Ttulo3"/>
      </w:pPr>
      <w:bookmarkStart w:id="45" w:name="_Toc534273572"/>
      <w:r>
        <w:t>REQINT-PRO-0082</w:t>
      </w:r>
      <w:bookmarkEnd w:id="45"/>
    </w:p>
    <w:p w14:paraId="1D005632" w14:textId="77777777" w:rsidR="00651EB5" w:rsidRDefault="00651EB5" w:rsidP="00651EB5">
      <w:r>
        <w:t xml:space="preserve">La firma </w:t>
      </w:r>
      <w:proofErr w:type="spellStart"/>
      <w:r>
        <w:t>PAdES</w:t>
      </w:r>
      <w:proofErr w:type="spellEnd"/>
      <w:r>
        <w:t xml:space="preserve"> deberá ser visible.</w:t>
      </w:r>
    </w:p>
    <w:p w14:paraId="30F76AEC" w14:textId="77777777" w:rsidR="00651EB5" w:rsidRDefault="00651EB5" w:rsidP="00651EB5">
      <w:pPr>
        <w:pStyle w:val="Ttulo3"/>
      </w:pPr>
      <w:bookmarkStart w:id="46" w:name="_Toc534273573"/>
      <w:r>
        <w:t>REQINT-PRO-0083</w:t>
      </w:r>
      <w:bookmarkEnd w:id="46"/>
    </w:p>
    <w:p w14:paraId="1ECDA066" w14:textId="77777777" w:rsidR="00651EB5" w:rsidRDefault="00651EB5" w:rsidP="00651EB5">
      <w:r>
        <w:t xml:space="preserve">El paquete de envío deberá estar firmado en </w:t>
      </w:r>
      <w:proofErr w:type="spellStart"/>
      <w:r>
        <w:t>CAdES</w:t>
      </w:r>
      <w:proofErr w:type="spellEnd"/>
      <w:r>
        <w:t xml:space="preserve"> (como mínimo, </w:t>
      </w:r>
      <w:proofErr w:type="spellStart"/>
      <w:r>
        <w:t>CAdES</w:t>
      </w:r>
      <w:proofErr w:type="spellEnd"/>
      <w:r>
        <w:t xml:space="preserve">-BES). </w:t>
      </w:r>
    </w:p>
    <w:p w14:paraId="518F3987" w14:textId="77777777" w:rsidR="00651EB5" w:rsidRDefault="00651EB5" w:rsidP="00651EB5">
      <w:pPr>
        <w:pStyle w:val="Ttulo3"/>
      </w:pPr>
      <w:bookmarkStart w:id="47" w:name="_Toc534273574"/>
      <w:r>
        <w:t>REQINT-PRO-0084</w:t>
      </w:r>
      <w:bookmarkEnd w:id="47"/>
    </w:p>
    <w:p w14:paraId="7E9ECD07" w14:textId="77777777" w:rsidR="00651EB5" w:rsidRDefault="00651EB5" w:rsidP="00651EB5">
      <w:r>
        <w:t>Se debe usar al menos un algoritmo SHA256.</w:t>
      </w:r>
    </w:p>
    <w:p w14:paraId="2D2C6F58" w14:textId="77777777" w:rsidR="00651EB5" w:rsidRPr="00E101E5" w:rsidRDefault="00651EB5" w:rsidP="00651EB5">
      <w:pPr>
        <w:rPr>
          <w:lang w:eastAsia="es-ES"/>
        </w:rPr>
      </w:pPr>
    </w:p>
    <w:p w14:paraId="1CB848BB" w14:textId="77777777" w:rsidR="00651EB5" w:rsidRDefault="00651EB5" w:rsidP="00651EB5">
      <w:pPr>
        <w:pStyle w:val="Ttulo2"/>
      </w:pPr>
      <w:bookmarkStart w:id="48" w:name="_Toc443903286"/>
      <w:bookmarkStart w:id="49" w:name="_Toc534273575"/>
      <w:bookmarkStart w:id="50" w:name="_Toc534273729"/>
      <w:r>
        <w:t>REQINT-PRO-0090 Gestión de tamaño máximo de ficheros</w:t>
      </w:r>
      <w:bookmarkEnd w:id="48"/>
      <w:bookmarkEnd w:id="49"/>
      <w:bookmarkEnd w:id="50"/>
    </w:p>
    <w:p w14:paraId="64CAE587" w14:textId="77777777" w:rsidR="00651EB5" w:rsidRDefault="00651EB5" w:rsidP="00651EB5">
      <w:pPr>
        <w:pStyle w:val="Ttulo3"/>
      </w:pPr>
      <w:bookmarkStart w:id="51" w:name="_Toc534273576"/>
      <w:r>
        <w:t>REQINT-PRO-0091</w:t>
      </w:r>
      <w:bookmarkEnd w:id="51"/>
    </w:p>
    <w:p w14:paraId="56D463B4" w14:textId="77777777" w:rsidR="00651EB5" w:rsidRDefault="00651EB5" w:rsidP="00651EB5">
      <w:pPr>
        <w:rPr>
          <w:lang w:eastAsia="es-ES"/>
        </w:rPr>
      </w:pPr>
      <w:r>
        <w:t xml:space="preserve">La aplicación integradora deberá verificar </w:t>
      </w:r>
      <w:r>
        <w:rPr>
          <w:lang w:eastAsia="es-ES"/>
        </w:rPr>
        <w:t xml:space="preserve">el </w:t>
      </w:r>
      <w:r w:rsidRPr="00A30F63">
        <w:rPr>
          <w:lang w:eastAsia="es-ES"/>
        </w:rPr>
        <w:t xml:space="preserve">tamaño máximo de </w:t>
      </w:r>
      <w:r>
        <w:rPr>
          <w:lang w:eastAsia="es-ES"/>
        </w:rPr>
        <w:t>envío</w:t>
      </w:r>
    </w:p>
    <w:p w14:paraId="2D01CD4E" w14:textId="77777777" w:rsidR="00651EB5" w:rsidRDefault="00651EB5" w:rsidP="00651EB5">
      <w:pPr>
        <w:pStyle w:val="Ttulo3"/>
      </w:pPr>
      <w:bookmarkStart w:id="52" w:name="_Toc534273577"/>
      <w:r>
        <w:t>REQINT-PRO-0092</w:t>
      </w:r>
      <w:bookmarkEnd w:id="52"/>
    </w:p>
    <w:p w14:paraId="392DE5CE" w14:textId="77777777" w:rsidR="00651EB5" w:rsidRDefault="00651EB5" w:rsidP="00651EB5">
      <w:pPr>
        <w:rPr>
          <w:lang w:eastAsia="es-ES"/>
        </w:rPr>
      </w:pPr>
      <w:r>
        <w:t>La aplicación integradora</w:t>
      </w:r>
      <w:r>
        <w:rPr>
          <w:lang w:eastAsia="es-ES"/>
        </w:rPr>
        <w:t xml:space="preserve"> no debe realizar envíos a </w:t>
      </w:r>
      <w:proofErr w:type="spellStart"/>
      <w:r>
        <w:rPr>
          <w:lang w:eastAsia="es-ES"/>
        </w:rPr>
        <w:t>LexNET</w:t>
      </w:r>
      <w:proofErr w:type="spellEnd"/>
      <w:r>
        <w:rPr>
          <w:lang w:eastAsia="es-ES"/>
        </w:rPr>
        <w:t xml:space="preserve"> que superen el tamaño máximo de envío </w:t>
      </w:r>
    </w:p>
    <w:p w14:paraId="30D5D9B7" w14:textId="77777777" w:rsidR="00651EB5" w:rsidRDefault="00651EB5" w:rsidP="00651EB5">
      <w:pPr>
        <w:pStyle w:val="Ttulo3"/>
      </w:pPr>
      <w:bookmarkStart w:id="53" w:name="_Toc534273578"/>
      <w:r>
        <w:t>REQINT-PRO-0093</w:t>
      </w:r>
      <w:bookmarkEnd w:id="53"/>
    </w:p>
    <w:p w14:paraId="170E1F12" w14:textId="77777777" w:rsidR="00651EB5" w:rsidRPr="00E101E5" w:rsidRDefault="00651EB5" w:rsidP="00651EB5">
      <w:pPr>
        <w:rPr>
          <w:lang w:eastAsia="es-ES"/>
        </w:rPr>
      </w:pPr>
      <w:r>
        <w:rPr>
          <w:lang w:eastAsia="es-ES"/>
        </w:rPr>
        <w:t>Se recomienda establecer el tamaño máximo de envío como configurable en la aplicación integradora para que sea posible la adaptación a los cambios que se realicen sobre dicho valor.</w:t>
      </w:r>
    </w:p>
    <w:p w14:paraId="13CAA3FF" w14:textId="77777777" w:rsidR="00651EB5" w:rsidRDefault="00651EB5" w:rsidP="00651EB5">
      <w:pPr>
        <w:pStyle w:val="Ttulo2"/>
      </w:pPr>
      <w:bookmarkStart w:id="54" w:name="_Toc443903289"/>
      <w:bookmarkStart w:id="55" w:name="_Toc534273579"/>
      <w:bookmarkStart w:id="56" w:name="_Toc534273730"/>
      <w:r>
        <w:t xml:space="preserve">REQINT-PRO-0100 Logotipo de </w:t>
      </w:r>
      <w:proofErr w:type="spellStart"/>
      <w:r>
        <w:t>LexNET</w:t>
      </w:r>
      <w:bookmarkEnd w:id="54"/>
      <w:bookmarkEnd w:id="55"/>
      <w:bookmarkEnd w:id="56"/>
      <w:proofErr w:type="spellEnd"/>
    </w:p>
    <w:p w14:paraId="600238CA" w14:textId="77777777" w:rsidR="00651EB5" w:rsidRDefault="00651EB5" w:rsidP="00651EB5">
      <w:pPr>
        <w:pStyle w:val="Ttulo3"/>
      </w:pPr>
      <w:bookmarkStart w:id="57" w:name="_Toc534273580"/>
      <w:r>
        <w:t>REQINT-PRO-0101</w:t>
      </w:r>
      <w:bookmarkEnd w:id="57"/>
    </w:p>
    <w:p w14:paraId="50497E57" w14:textId="77777777" w:rsidR="00651EB5" w:rsidRDefault="00651EB5" w:rsidP="00651EB5">
      <w:pPr>
        <w:rPr>
          <w:lang w:eastAsia="es-ES"/>
        </w:rPr>
      </w:pPr>
      <w:r>
        <w:rPr>
          <w:lang w:eastAsia="es-ES"/>
        </w:rPr>
        <w:t xml:space="preserve">Las aplicaciones homologadas para la integración con </w:t>
      </w:r>
      <w:proofErr w:type="spellStart"/>
      <w:r>
        <w:rPr>
          <w:lang w:eastAsia="es-ES"/>
        </w:rPr>
        <w:t>LexNET</w:t>
      </w:r>
      <w:proofErr w:type="spellEnd"/>
      <w:r>
        <w:rPr>
          <w:lang w:eastAsia="es-ES"/>
        </w:rPr>
        <w:t xml:space="preserve"> deberán mostrar el logotipo de </w:t>
      </w:r>
      <w:proofErr w:type="spellStart"/>
      <w:r>
        <w:rPr>
          <w:lang w:eastAsia="es-ES"/>
        </w:rPr>
        <w:t>LexNET</w:t>
      </w:r>
      <w:proofErr w:type="spellEnd"/>
      <w:r>
        <w:rPr>
          <w:lang w:eastAsia="es-ES"/>
        </w:rPr>
        <w:t xml:space="preserve"> y del Ministerio de Justicia dentro de una ventana similar a “Acerca de” o “</w:t>
      </w:r>
      <w:proofErr w:type="spellStart"/>
      <w:r>
        <w:rPr>
          <w:lang w:eastAsia="es-ES"/>
        </w:rPr>
        <w:t>About</w:t>
      </w:r>
      <w:proofErr w:type="spellEnd"/>
      <w:r>
        <w:rPr>
          <w:lang w:eastAsia="es-ES"/>
        </w:rPr>
        <w:t xml:space="preserve">”, que identificará a dicha aplicación como homologada. </w:t>
      </w:r>
    </w:p>
    <w:p w14:paraId="2E80AB18" w14:textId="77777777" w:rsidR="00651EB5" w:rsidRDefault="00651EB5" w:rsidP="00651EB5">
      <w:pPr>
        <w:pStyle w:val="Ttulo3"/>
      </w:pPr>
      <w:bookmarkStart w:id="58" w:name="_Toc534273581"/>
      <w:r>
        <w:lastRenderedPageBreak/>
        <w:t>REQINT-PRO-0102</w:t>
      </w:r>
      <w:bookmarkEnd w:id="58"/>
    </w:p>
    <w:p w14:paraId="1930893E" w14:textId="77777777" w:rsidR="00651EB5" w:rsidRDefault="00651EB5" w:rsidP="00651EB5">
      <w:pPr>
        <w:rPr>
          <w:lang w:eastAsia="es-ES"/>
        </w:rPr>
      </w:pPr>
      <w:r>
        <w:t xml:space="preserve">La aplicación integradora no podrá usar el logotipo de </w:t>
      </w:r>
      <w:proofErr w:type="spellStart"/>
      <w:r>
        <w:t>LexNET</w:t>
      </w:r>
      <w:proofErr w:type="spellEnd"/>
      <w:r>
        <w:t xml:space="preserve"> o del Ministerio de Justicia salvo para el caso autorizado para ello en el requisito anterior.</w:t>
      </w:r>
    </w:p>
    <w:p w14:paraId="760DDAF9" w14:textId="77777777" w:rsidR="00651EB5" w:rsidRDefault="00651EB5" w:rsidP="00651EB5">
      <w:pPr>
        <w:pStyle w:val="Ttulo3"/>
      </w:pPr>
      <w:bookmarkStart w:id="59" w:name="_Toc534273582"/>
      <w:r>
        <w:t>REQINT-PRO-0103</w:t>
      </w:r>
      <w:bookmarkEnd w:id="59"/>
    </w:p>
    <w:p w14:paraId="0C967F4B" w14:textId="77777777" w:rsidR="00651EB5" w:rsidRDefault="00651EB5" w:rsidP="00651EB5">
      <w:pPr>
        <w:rPr>
          <w:lang w:eastAsia="es-ES"/>
        </w:rPr>
      </w:pPr>
      <w:r>
        <w:t>L</w:t>
      </w:r>
      <w:r>
        <w:rPr>
          <w:lang w:eastAsia="es-ES"/>
        </w:rPr>
        <w:t>a aplicación deberá informar al usuario sobre las funcionalidades para las que ha sido homologada y las tipologías de usuarios (roles) admitidos.</w:t>
      </w:r>
    </w:p>
    <w:tbl>
      <w:tblPr>
        <w:tblStyle w:val="Tablaconcuadrcula"/>
        <w:tblW w:w="0" w:type="auto"/>
        <w:tblBorders>
          <w:insideH w:val="none" w:sz="0" w:space="0" w:color="auto"/>
          <w:insideV w:val="none" w:sz="0" w:space="0" w:color="auto"/>
        </w:tblBorders>
        <w:tblLook w:val="04A0" w:firstRow="1" w:lastRow="0" w:firstColumn="1" w:lastColumn="0" w:noHBand="0" w:noVBand="1"/>
      </w:tblPr>
      <w:tblGrid>
        <w:gridCol w:w="4836"/>
      </w:tblGrid>
      <w:tr w:rsidR="00651EB5" w14:paraId="3D340B3A" w14:textId="77777777" w:rsidTr="00200706">
        <w:tc>
          <w:tcPr>
            <w:tcW w:w="0" w:type="auto"/>
          </w:tcPr>
          <w:p w14:paraId="049E050A" w14:textId="77777777" w:rsidR="00651EB5" w:rsidRDefault="00651EB5" w:rsidP="00200706">
            <w:pPr>
              <w:jc w:val="center"/>
              <w:rPr>
                <w:lang w:eastAsia="es-ES"/>
              </w:rPr>
            </w:pPr>
            <w:r>
              <w:rPr>
                <w:noProof/>
                <w:lang w:eastAsia="es-ES"/>
              </w:rPr>
              <w:drawing>
                <wp:inline distT="0" distB="0" distL="0" distR="0" wp14:anchorId="4FAC8673" wp14:editId="28AECB1C">
                  <wp:extent cx="2933700" cy="1000125"/>
                  <wp:effectExtent l="0" t="0" r="0" b="9525"/>
                  <wp:docPr id="14" name="0 Imagen"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0 Imagen" descr="Logotipo&#10;&#10;Descripción generada automáticamente"/>
                          <pic:cNvPicPr/>
                        </pic:nvPicPr>
                        <pic:blipFill rotWithShape="1">
                          <a:blip r:embed="rId19">
                            <a:extLst>
                              <a:ext uri="{28A0092B-C50C-407E-A947-70E740481C1C}">
                                <a14:useLocalDpi xmlns:a14="http://schemas.microsoft.com/office/drawing/2010/main" val="0"/>
                              </a:ext>
                            </a:extLst>
                          </a:blip>
                          <a:srcRect t="6723" b="5043"/>
                          <a:stretch/>
                        </pic:blipFill>
                        <pic:spPr bwMode="auto">
                          <a:xfrm>
                            <a:off x="0" y="0"/>
                            <a:ext cx="2933700" cy="1000125"/>
                          </a:xfrm>
                          <a:prstGeom prst="rect">
                            <a:avLst/>
                          </a:prstGeom>
                          <a:ln>
                            <a:noFill/>
                          </a:ln>
                          <a:extLst>
                            <a:ext uri="{53640926-AAD7-44D8-BBD7-CCE9431645EC}">
                              <a14:shadowObscured xmlns:a14="http://schemas.microsoft.com/office/drawing/2010/main"/>
                            </a:ext>
                          </a:extLst>
                        </pic:spPr>
                      </pic:pic>
                    </a:graphicData>
                  </a:graphic>
                </wp:inline>
              </w:drawing>
            </w:r>
          </w:p>
        </w:tc>
      </w:tr>
      <w:tr w:rsidR="00651EB5" w14:paraId="53B9BE78" w14:textId="77777777" w:rsidTr="00200706">
        <w:tc>
          <w:tcPr>
            <w:tcW w:w="0" w:type="auto"/>
          </w:tcPr>
          <w:p w14:paraId="109F8B90" w14:textId="77777777" w:rsidR="00651EB5" w:rsidRDefault="00651EB5" w:rsidP="00200706">
            <w:pPr>
              <w:spacing w:after="60"/>
              <w:jc w:val="center"/>
              <w:rPr>
                <w:lang w:eastAsia="es-ES"/>
              </w:rPr>
            </w:pPr>
            <w:r>
              <w:rPr>
                <w:noProof/>
                <w:lang w:eastAsia="es-ES"/>
              </w:rPr>
              <w:drawing>
                <wp:inline distT="0" distB="0" distL="0" distR="0" wp14:anchorId="54B2C923" wp14:editId="69DB26FE">
                  <wp:extent cx="2934000" cy="825867"/>
                  <wp:effectExtent l="0" t="0" r="0" b="0"/>
                  <wp:docPr id="9" name="0 Imagen"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 Imagen" descr="Texto&#10;&#10;Descripción generada automáticamente con confianza media"/>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34000" cy="825867"/>
                          </a:xfrm>
                          <a:prstGeom prst="rect">
                            <a:avLst/>
                          </a:prstGeom>
                        </pic:spPr>
                      </pic:pic>
                    </a:graphicData>
                  </a:graphic>
                </wp:inline>
              </w:drawing>
            </w:r>
          </w:p>
        </w:tc>
      </w:tr>
    </w:tbl>
    <w:p w14:paraId="17CCF36A" w14:textId="77777777" w:rsidR="00651EB5" w:rsidRDefault="00651EB5" w:rsidP="00651EB5">
      <w:pPr>
        <w:pStyle w:val="Ttulo2"/>
      </w:pPr>
      <w:bookmarkStart w:id="60" w:name="_Toc443903290"/>
      <w:bookmarkStart w:id="61" w:name="_Toc534273583"/>
      <w:bookmarkStart w:id="62" w:name="_Toc534273731"/>
      <w:r>
        <w:t>REQINT-PRO-0110 Cumplimiento LOPD</w:t>
      </w:r>
      <w:bookmarkEnd w:id="60"/>
      <w:bookmarkEnd w:id="61"/>
      <w:bookmarkEnd w:id="62"/>
    </w:p>
    <w:p w14:paraId="2CA2D99D" w14:textId="77777777" w:rsidR="00651EB5" w:rsidRDefault="00651EB5" w:rsidP="00651EB5">
      <w:pPr>
        <w:pStyle w:val="Ttulo3"/>
      </w:pPr>
      <w:bookmarkStart w:id="63" w:name="_Toc534273584"/>
      <w:r>
        <w:t>REQINT-PRO-0111</w:t>
      </w:r>
      <w:bookmarkEnd w:id="63"/>
    </w:p>
    <w:p w14:paraId="7E832709" w14:textId="77777777" w:rsidR="00651EB5" w:rsidRDefault="00651EB5" w:rsidP="00651EB5">
      <w:r>
        <w:t xml:space="preserve">Todas las aplicaciones integradas con </w:t>
      </w:r>
      <w:proofErr w:type="spellStart"/>
      <w:r>
        <w:t>LexNET</w:t>
      </w:r>
      <w:proofErr w:type="spellEnd"/>
      <w:r>
        <w:t xml:space="preserve"> deberán cumplir las obligaciones en materia de protección de datos exigidas por la legislación española (LOPD) mostrando en sus aplicativos el siguiente texto legal, validado por la Unidad Jurídica de esta Subdirección:</w:t>
      </w:r>
    </w:p>
    <w:p w14:paraId="087D7DA8" w14:textId="77777777" w:rsidR="00651EB5" w:rsidRPr="00A02534" w:rsidRDefault="00651EB5" w:rsidP="00651EB5">
      <w:pPr>
        <w:rPr>
          <w:i/>
        </w:rPr>
      </w:pPr>
      <w:r>
        <w:rPr>
          <w:i/>
        </w:rPr>
        <w:t>"</w:t>
      </w:r>
      <w:r w:rsidRPr="00A02534">
        <w:rPr>
          <w:i/>
        </w:rPr>
        <w:t xml:space="preserve">De conformidad con lo dispuesto en la Ley Orgánica 3/2018 de 5 de diciembre, de Protección de Datos personales y garantía de los derechos digitales y en el Reglamento General de Protección de Datos, le informamos que los datos que nos facilite serán incorporados a un fichero automatizado del que es responsable la Subdirección General de Nuevas Tecnologías de la Justicia, cuya finalidad es la gestión de usuarios del sistema </w:t>
      </w:r>
      <w:proofErr w:type="spellStart"/>
      <w:r w:rsidRPr="00A02534">
        <w:rPr>
          <w:i/>
        </w:rPr>
        <w:t>LexNET</w:t>
      </w:r>
      <w:proofErr w:type="spellEnd"/>
      <w:r w:rsidRPr="00A02534">
        <w:rPr>
          <w:i/>
        </w:rPr>
        <w:t xml:space="preserve">, en concreto el tratamiento se realizará con arreglo a lo dispuesto en el Real Decreto 1065/2015, de 27 de noviembre, sobre comunicaciones electrónicas en la Administración de Justicia en el ámbito territorial del Ministerio de Justicia y por el que se regula el sistema </w:t>
      </w:r>
      <w:proofErr w:type="spellStart"/>
      <w:r w:rsidRPr="00A02534">
        <w:rPr>
          <w:i/>
        </w:rPr>
        <w:t>LexNET</w:t>
      </w:r>
      <w:proofErr w:type="spellEnd"/>
      <w:r w:rsidRPr="00A02534">
        <w:rPr>
          <w:i/>
        </w:rPr>
        <w:t>. Se advierte que se podrá verificar, sin necesidad de solicitar su consentimiento, la exactitud de los datos personales manifestados que ya obren en poder del Órgano responsable.</w:t>
      </w:r>
    </w:p>
    <w:p w14:paraId="514A5366" w14:textId="77777777" w:rsidR="00651EB5" w:rsidRPr="005170B7" w:rsidRDefault="00651EB5" w:rsidP="00651EB5">
      <w:pPr>
        <w:rPr>
          <w:i/>
        </w:rPr>
      </w:pPr>
      <w:r w:rsidRPr="00A02534">
        <w:rPr>
          <w:i/>
        </w:rPr>
        <w:t xml:space="preserve">Asimismo, se le informa de que podrá ejercitar los derechos de acceso, rectificación, supresión; derecho a la limitación del tratamiento, así como a la portabilidad y oposición remitiendo un escrito identificado con la referencia "Protección de Datos" en el que se </w:t>
      </w:r>
      <w:r w:rsidRPr="00A02534">
        <w:rPr>
          <w:i/>
        </w:rPr>
        <w:lastRenderedPageBreak/>
        <w:t>concrete su solicitud, dirigido a la Subdirección General de Nuevas Tecnologías de la Justicia, a la calle Ocaña, número 157 Madrid 28047.</w:t>
      </w:r>
      <w:r w:rsidRPr="005170B7">
        <w:rPr>
          <w:i/>
        </w:rPr>
        <w:t>"</w:t>
      </w:r>
    </w:p>
    <w:p w14:paraId="2B6E40D4" w14:textId="77777777" w:rsidR="00651EB5" w:rsidRPr="00251645" w:rsidRDefault="00651EB5" w:rsidP="00651EB5">
      <w:pPr>
        <w:pStyle w:val="Ttulo2"/>
      </w:pPr>
      <w:bookmarkStart w:id="64" w:name="_Toc443903291"/>
      <w:bookmarkStart w:id="65" w:name="_Toc534273585"/>
      <w:bookmarkStart w:id="66" w:name="_Toc534273732"/>
      <w:r>
        <w:t xml:space="preserve">REQINT-PRO-0120 Esquema de datos </w:t>
      </w:r>
      <w:proofErr w:type="spellStart"/>
      <w:r>
        <w:t>LexNET</w:t>
      </w:r>
      <w:bookmarkEnd w:id="64"/>
      <w:bookmarkEnd w:id="65"/>
      <w:bookmarkEnd w:id="66"/>
      <w:proofErr w:type="spellEnd"/>
    </w:p>
    <w:p w14:paraId="3FB9D783" w14:textId="77777777" w:rsidR="00651EB5" w:rsidRDefault="00651EB5" w:rsidP="00651EB5">
      <w:pPr>
        <w:pStyle w:val="Ttulo3"/>
      </w:pPr>
      <w:bookmarkStart w:id="67" w:name="_Toc534273586"/>
      <w:r>
        <w:t>REQINT-PRO-0121</w:t>
      </w:r>
      <w:bookmarkEnd w:id="67"/>
    </w:p>
    <w:p w14:paraId="578D95E7" w14:textId="77777777" w:rsidR="00651EB5" w:rsidRDefault="00651EB5" w:rsidP="00651EB5">
      <w:pPr>
        <w:rPr>
          <w:lang w:eastAsia="es-ES"/>
        </w:rPr>
      </w:pPr>
      <w:r>
        <w:rPr>
          <w:lang w:eastAsia="es-ES"/>
        </w:rPr>
        <w:t xml:space="preserve">Aunque </w:t>
      </w:r>
      <w:proofErr w:type="spellStart"/>
      <w:r>
        <w:rPr>
          <w:lang w:eastAsia="es-ES"/>
        </w:rPr>
        <w:t>LexNET</w:t>
      </w:r>
      <w:proofErr w:type="spellEnd"/>
      <w:r>
        <w:rPr>
          <w:lang w:eastAsia="es-ES"/>
        </w:rPr>
        <w:t xml:space="preserve"> soporta la compatibilidad con versiones antiguas del esquema de datos, se requiere para nuevas homologaciones el uso de la última versión del esquema de datos publicada.</w:t>
      </w:r>
    </w:p>
    <w:p w14:paraId="6DBCAC89" w14:textId="77777777" w:rsidR="00651EB5" w:rsidRDefault="00651EB5" w:rsidP="00651EB5">
      <w:pPr>
        <w:pStyle w:val="Ttulo2"/>
      </w:pPr>
      <w:bookmarkStart w:id="68" w:name="_Toc443903292"/>
      <w:bookmarkStart w:id="69" w:name="_Toc534273587"/>
      <w:bookmarkStart w:id="70" w:name="_Toc534273733"/>
      <w:r>
        <w:t>REQINT-PRO-0130 Gestión de errores</w:t>
      </w:r>
      <w:bookmarkEnd w:id="68"/>
      <w:bookmarkEnd w:id="69"/>
      <w:bookmarkEnd w:id="70"/>
    </w:p>
    <w:p w14:paraId="7A33FA01" w14:textId="77777777" w:rsidR="00651EB5" w:rsidRDefault="00651EB5" w:rsidP="00651EB5">
      <w:pPr>
        <w:pStyle w:val="Ttulo3"/>
      </w:pPr>
      <w:bookmarkStart w:id="71" w:name="_Toc534273588"/>
      <w:r>
        <w:t>REQINT-PRO-0131</w:t>
      </w:r>
      <w:bookmarkEnd w:id="71"/>
    </w:p>
    <w:p w14:paraId="370AEA7B" w14:textId="77777777" w:rsidR="00651EB5" w:rsidRDefault="00651EB5" w:rsidP="00651EB5">
      <w:r>
        <w:t xml:space="preserve">La aplicación integradora deberá implementar un mecanismo de gestión de errores en la comunicación con </w:t>
      </w:r>
      <w:proofErr w:type="spellStart"/>
      <w:r>
        <w:t>LexNET</w:t>
      </w:r>
      <w:proofErr w:type="spellEnd"/>
      <w:r>
        <w:t xml:space="preserve"> que registre al menos los siguientes datos:</w:t>
      </w:r>
    </w:p>
    <w:p w14:paraId="38D23CBD" w14:textId="77777777" w:rsidR="00651EB5" w:rsidRDefault="00651EB5" w:rsidP="00651EB5">
      <w:pPr>
        <w:pStyle w:val="Prrafodelista"/>
        <w:numPr>
          <w:ilvl w:val="0"/>
          <w:numId w:val="35"/>
        </w:numPr>
        <w:spacing w:before="0" w:after="0" w:line="360" w:lineRule="auto"/>
      </w:pPr>
      <w:r>
        <w:t>Fecha y hora del error</w:t>
      </w:r>
    </w:p>
    <w:p w14:paraId="7470E025" w14:textId="77777777" w:rsidR="00651EB5" w:rsidRDefault="00651EB5" w:rsidP="00651EB5">
      <w:pPr>
        <w:pStyle w:val="Prrafodelista"/>
        <w:numPr>
          <w:ilvl w:val="0"/>
          <w:numId w:val="35"/>
        </w:numPr>
        <w:spacing w:before="0" w:after="0" w:line="360" w:lineRule="auto"/>
      </w:pPr>
      <w:r>
        <w:t>Código del error y texto descriptivo</w:t>
      </w:r>
    </w:p>
    <w:p w14:paraId="2953E234" w14:textId="77777777" w:rsidR="00651EB5" w:rsidRDefault="00651EB5" w:rsidP="00651EB5">
      <w:pPr>
        <w:pStyle w:val="Prrafodelista"/>
        <w:numPr>
          <w:ilvl w:val="0"/>
          <w:numId w:val="35"/>
        </w:numPr>
        <w:spacing w:before="0" w:after="0" w:line="360" w:lineRule="auto"/>
      </w:pPr>
      <w:r>
        <w:t>Petición XML completa que ha dado lugar al error</w:t>
      </w:r>
    </w:p>
    <w:p w14:paraId="1219BAFD" w14:textId="77777777" w:rsidR="00651EB5" w:rsidRDefault="00651EB5" w:rsidP="00651EB5">
      <w:pPr>
        <w:pStyle w:val="Ttulo3"/>
      </w:pPr>
      <w:bookmarkStart w:id="72" w:name="_Toc534273589"/>
      <w:r>
        <w:t>REQINT-PRO-0132</w:t>
      </w:r>
      <w:bookmarkEnd w:id="72"/>
    </w:p>
    <w:p w14:paraId="00272413" w14:textId="77777777" w:rsidR="00651EB5" w:rsidRPr="00541C83" w:rsidRDefault="00651EB5" w:rsidP="00651EB5">
      <w:r>
        <w:t>La aplicación integradora deberá implementar un mecanismo de gestión de errores que ofrezca al usuario información clara y concisa acerca del error producido.</w:t>
      </w:r>
    </w:p>
    <w:p w14:paraId="789FAE29" w14:textId="77777777" w:rsidR="00651EB5" w:rsidRDefault="00651EB5" w:rsidP="00651EB5">
      <w:pPr>
        <w:pStyle w:val="Ttulo3"/>
      </w:pPr>
      <w:bookmarkStart w:id="73" w:name="_Toc534273590"/>
      <w:r>
        <w:t>REQINT-PRO-0133</w:t>
      </w:r>
      <w:bookmarkEnd w:id="73"/>
    </w:p>
    <w:p w14:paraId="20E9631E" w14:textId="77777777" w:rsidR="00651EB5" w:rsidRDefault="00651EB5" w:rsidP="00651EB5">
      <w:r>
        <w:t xml:space="preserve">En caso de que no sea posible realizar la acción de envío o descarga tras el número de reintentos máximo, la aplicación integradora deberá notificar el error a la SGNTJ </w:t>
      </w:r>
      <w:proofErr w:type="gramStart"/>
      <w:r>
        <w:t>de acuerdo a</w:t>
      </w:r>
      <w:proofErr w:type="gramEnd"/>
      <w:r>
        <w:t xml:space="preserve"> los mecanismos de comunicación establecidos.</w:t>
      </w:r>
    </w:p>
    <w:p w14:paraId="348C404E" w14:textId="77777777" w:rsidR="00651EB5" w:rsidRDefault="00651EB5" w:rsidP="00651EB5">
      <w:pPr>
        <w:pStyle w:val="Ttulo2"/>
      </w:pPr>
      <w:bookmarkStart w:id="74" w:name="_Toc534273591"/>
      <w:bookmarkStart w:id="75" w:name="_Toc534273734"/>
      <w:r>
        <w:t>REQINT-PRO-0140 Homologación</w:t>
      </w:r>
      <w:bookmarkEnd w:id="74"/>
      <w:bookmarkEnd w:id="75"/>
    </w:p>
    <w:p w14:paraId="038BB1FA" w14:textId="77777777" w:rsidR="00651EB5" w:rsidRDefault="00651EB5" w:rsidP="00651EB5">
      <w:pPr>
        <w:pStyle w:val="Ttulo3"/>
      </w:pPr>
      <w:bookmarkStart w:id="76" w:name="_Toc534273592"/>
      <w:r>
        <w:t>REQINT-PRO-0141</w:t>
      </w:r>
      <w:bookmarkEnd w:id="76"/>
    </w:p>
    <w:p w14:paraId="21377BCB" w14:textId="77777777" w:rsidR="00651EB5" w:rsidRDefault="00651EB5" w:rsidP="00651EB5">
      <w:pPr>
        <w:rPr>
          <w:lang w:eastAsia="es-ES"/>
        </w:rPr>
      </w:pPr>
      <w:r>
        <w:rPr>
          <w:lang w:eastAsia="es-ES"/>
        </w:rPr>
        <w:t>Para solicitar fecha de homologación será necesario adjuntar la siguiente documentación:</w:t>
      </w:r>
    </w:p>
    <w:p w14:paraId="6894E885" w14:textId="77777777" w:rsidR="00651EB5" w:rsidRDefault="00651EB5" w:rsidP="00651EB5">
      <w:pPr>
        <w:pStyle w:val="Prrafodelista"/>
        <w:numPr>
          <w:ilvl w:val="0"/>
          <w:numId w:val="37"/>
        </w:numPr>
        <w:spacing w:before="0" w:after="220" w:line="240" w:lineRule="auto"/>
        <w:rPr>
          <w:lang w:eastAsia="es-ES"/>
        </w:rPr>
      </w:pPr>
      <w:r>
        <w:rPr>
          <w:lang w:eastAsia="es-ES"/>
        </w:rPr>
        <w:t>Plan de pruebas</w:t>
      </w:r>
    </w:p>
    <w:p w14:paraId="33A924FD" w14:textId="77777777" w:rsidR="00651EB5" w:rsidRDefault="00651EB5" w:rsidP="00651EB5">
      <w:pPr>
        <w:pStyle w:val="Prrafodelista"/>
        <w:numPr>
          <w:ilvl w:val="0"/>
          <w:numId w:val="37"/>
        </w:numPr>
        <w:spacing w:before="0" w:after="220" w:line="240" w:lineRule="auto"/>
        <w:rPr>
          <w:lang w:eastAsia="es-ES"/>
        </w:rPr>
      </w:pPr>
      <w:r>
        <w:rPr>
          <w:lang w:eastAsia="es-ES"/>
        </w:rPr>
        <w:t>Manual de usuario</w:t>
      </w:r>
    </w:p>
    <w:p w14:paraId="7AFCBC3F" w14:textId="77777777" w:rsidR="00651EB5" w:rsidRDefault="00651EB5" w:rsidP="00651EB5">
      <w:pPr>
        <w:pStyle w:val="Prrafodelista"/>
        <w:numPr>
          <w:ilvl w:val="0"/>
          <w:numId w:val="37"/>
        </w:numPr>
        <w:spacing w:before="0" w:after="220" w:line="240" w:lineRule="auto"/>
        <w:rPr>
          <w:lang w:eastAsia="es-ES"/>
        </w:rPr>
      </w:pPr>
      <w:r>
        <w:rPr>
          <w:lang w:eastAsia="es-ES"/>
        </w:rPr>
        <w:t xml:space="preserve">Manual técnico de la integración con los SW de </w:t>
      </w:r>
      <w:proofErr w:type="spellStart"/>
      <w:r>
        <w:rPr>
          <w:lang w:eastAsia="es-ES"/>
        </w:rPr>
        <w:t>LexNET</w:t>
      </w:r>
      <w:proofErr w:type="spellEnd"/>
      <w:r>
        <w:rPr>
          <w:lang w:eastAsia="es-ES"/>
        </w:rPr>
        <w:t xml:space="preserve"> dónde se describa detalladamente el diseño y los todos los flujos de comunicaciones que se realizan.</w:t>
      </w:r>
    </w:p>
    <w:p w14:paraId="4CCEC1E2" w14:textId="77777777" w:rsidR="00651EB5" w:rsidRDefault="00651EB5" w:rsidP="00651EB5">
      <w:pPr>
        <w:pStyle w:val="Prrafodelista"/>
        <w:numPr>
          <w:ilvl w:val="0"/>
          <w:numId w:val="37"/>
        </w:numPr>
        <w:spacing w:before="0" w:after="220" w:line="240" w:lineRule="auto"/>
        <w:rPr>
          <w:lang w:eastAsia="es-ES"/>
        </w:rPr>
      </w:pPr>
      <w:proofErr w:type="spellStart"/>
      <w:r>
        <w:rPr>
          <w:lang w:eastAsia="es-ES"/>
        </w:rPr>
        <w:t>Checklist</w:t>
      </w:r>
      <w:proofErr w:type="spellEnd"/>
      <w:r>
        <w:rPr>
          <w:lang w:eastAsia="es-ES"/>
        </w:rPr>
        <w:t xml:space="preserve"> de validación de requisitos presente en este documento.</w:t>
      </w:r>
    </w:p>
    <w:p w14:paraId="32F0E4D4" w14:textId="77777777" w:rsidR="00651EB5" w:rsidRDefault="00651EB5" w:rsidP="00651EB5">
      <w:pPr>
        <w:pStyle w:val="Ttulo3"/>
      </w:pPr>
      <w:bookmarkStart w:id="77" w:name="_Toc534273593"/>
      <w:r>
        <w:lastRenderedPageBreak/>
        <w:t>REQINT-PRO-0142</w:t>
      </w:r>
      <w:bookmarkEnd w:id="77"/>
    </w:p>
    <w:p w14:paraId="5E8757CE" w14:textId="77777777" w:rsidR="00651EB5" w:rsidRDefault="00651EB5" w:rsidP="00651EB5">
      <w:pPr>
        <w:rPr>
          <w:lang w:eastAsia="es-ES"/>
        </w:rPr>
      </w:pPr>
      <w:r>
        <w:rPr>
          <w:lang w:eastAsia="es-ES"/>
        </w:rPr>
        <w:t>No se permite la homologación de funcionalidades que se implementen parcialmente, es decir, será posible la homologación de funcionalidades independientes, pero siempre cubriendo todos los requisitos:</w:t>
      </w:r>
    </w:p>
    <w:p w14:paraId="09405BEC" w14:textId="77777777" w:rsidR="00651EB5" w:rsidRDefault="00651EB5" w:rsidP="00651EB5">
      <w:pPr>
        <w:pStyle w:val="Prrafodelista"/>
        <w:numPr>
          <w:ilvl w:val="0"/>
          <w:numId w:val="37"/>
        </w:numPr>
        <w:spacing w:before="0" w:after="220" w:line="240" w:lineRule="auto"/>
        <w:rPr>
          <w:lang w:eastAsia="es-ES"/>
        </w:rPr>
      </w:pPr>
      <w:r>
        <w:rPr>
          <w:lang w:eastAsia="es-ES"/>
        </w:rPr>
        <w:t>Descarga de mensajes: Deberá cubrir la descarga de notificaciones y traslados de copia.</w:t>
      </w:r>
    </w:p>
    <w:p w14:paraId="0513174C" w14:textId="77777777" w:rsidR="00651EB5" w:rsidRDefault="00651EB5" w:rsidP="00651EB5">
      <w:pPr>
        <w:pStyle w:val="Prrafodelista"/>
        <w:numPr>
          <w:ilvl w:val="0"/>
          <w:numId w:val="37"/>
        </w:numPr>
        <w:spacing w:before="0" w:after="220" w:line="240" w:lineRule="auto"/>
        <w:rPr>
          <w:lang w:eastAsia="es-ES"/>
        </w:rPr>
      </w:pPr>
      <w:r>
        <w:rPr>
          <w:lang w:eastAsia="es-ES"/>
        </w:rPr>
        <w:t>Envío de mensajes: Se podrá homologar el envío de cada tipo de mensaje por separado, pero siempre cubriendo todas las funcionalidades en función del tipo de mensaje. Acuse de exceso de cabida, traslado de copia, todos los órdenes…</w:t>
      </w:r>
    </w:p>
    <w:p w14:paraId="487178AE" w14:textId="77777777" w:rsidR="00651EB5" w:rsidRDefault="00651EB5" w:rsidP="00651EB5">
      <w:pPr>
        <w:pStyle w:val="Prrafodelista"/>
        <w:numPr>
          <w:ilvl w:val="0"/>
          <w:numId w:val="37"/>
        </w:numPr>
        <w:spacing w:before="0" w:after="220" w:line="240" w:lineRule="auto"/>
        <w:rPr>
          <w:lang w:eastAsia="es-ES"/>
        </w:rPr>
      </w:pPr>
      <w:r>
        <w:rPr>
          <w:lang w:eastAsia="es-ES"/>
        </w:rPr>
        <w:t>Es obligatoria la gestión de las sustituciones de cada rol del que se venga homologar.</w:t>
      </w:r>
    </w:p>
    <w:p w14:paraId="59640AB6" w14:textId="0EFCAA04" w:rsidR="00651EB5" w:rsidRDefault="00651EB5">
      <w:pPr>
        <w:spacing w:before="0" w:line="259" w:lineRule="auto"/>
        <w:jc w:val="left"/>
      </w:pPr>
      <w:r>
        <w:br w:type="page"/>
      </w:r>
    </w:p>
    <w:p w14:paraId="0E130DF5" w14:textId="109DAEA6" w:rsidR="00651EB5" w:rsidRDefault="00B35EA4" w:rsidP="00B35EA4">
      <w:pPr>
        <w:pStyle w:val="Ttulo1"/>
      </w:pPr>
      <w:r>
        <w:lastRenderedPageBreak/>
        <w:t>Checklist de comprobación</w:t>
      </w:r>
    </w:p>
    <w:p w14:paraId="0C41CD4E" w14:textId="4292107D" w:rsidR="00B35EA4" w:rsidRDefault="00B35EA4" w:rsidP="00B35EA4">
      <w:r w:rsidRPr="00B35EA4">
        <w:t xml:space="preserve">Se requiere de los integradores que completen la siguiente </w:t>
      </w:r>
      <w:proofErr w:type="spellStart"/>
      <w:r w:rsidRPr="00B35EA4">
        <w:t>checklist</w:t>
      </w:r>
      <w:proofErr w:type="spellEnd"/>
      <w:r w:rsidRPr="00B35EA4">
        <w:t xml:space="preserve"> de comprobación de requisitos como paso previo a las pruebas de homologación. La SGNTJ podrá requerir la ejecución de pruebas adicionales.</w:t>
      </w:r>
    </w:p>
    <w:tbl>
      <w:tblPr>
        <w:tblStyle w:val="Tablaconcuadrcula"/>
        <w:tblW w:w="8893" w:type="dxa"/>
        <w:tblLook w:val="04A0" w:firstRow="1" w:lastRow="0" w:firstColumn="1" w:lastColumn="0" w:noHBand="0" w:noVBand="1"/>
      </w:tblPr>
      <w:tblGrid>
        <w:gridCol w:w="1268"/>
        <w:gridCol w:w="3218"/>
        <w:gridCol w:w="865"/>
        <w:gridCol w:w="3542"/>
      </w:tblGrid>
      <w:tr w:rsidR="00B35EA4" w:rsidRPr="009F2666" w14:paraId="1071673A" w14:textId="77777777" w:rsidTr="00200706">
        <w:trPr>
          <w:cantSplit/>
          <w:tblHeader/>
        </w:trPr>
        <w:tc>
          <w:tcPr>
            <w:tcW w:w="1268" w:type="dxa"/>
            <w:shd w:val="clear" w:color="auto" w:fill="074E8E" w:themeFill="text2"/>
          </w:tcPr>
          <w:p w14:paraId="04006DE6"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CÓDIGO</w:t>
            </w:r>
          </w:p>
        </w:tc>
        <w:tc>
          <w:tcPr>
            <w:tcW w:w="3218" w:type="dxa"/>
            <w:shd w:val="clear" w:color="auto" w:fill="074E8E" w:themeFill="text2"/>
          </w:tcPr>
          <w:p w14:paraId="1F84BAF7" w14:textId="77777777" w:rsidR="00B35EA4" w:rsidRPr="009F2666" w:rsidRDefault="00B35EA4" w:rsidP="00200706">
            <w:pPr>
              <w:spacing w:before="60" w:after="60"/>
              <w:jc w:val="left"/>
              <w:rPr>
                <w:rFonts w:cs="Arial"/>
                <w:b/>
                <w:color w:val="FFFFFF" w:themeColor="background1"/>
                <w:sz w:val="18"/>
                <w:szCs w:val="18"/>
              </w:rPr>
            </w:pPr>
            <w:r w:rsidRPr="009F2666">
              <w:rPr>
                <w:rFonts w:cs="Arial"/>
                <w:b/>
                <w:color w:val="FFFFFF" w:themeColor="background1"/>
                <w:sz w:val="18"/>
                <w:szCs w:val="18"/>
              </w:rPr>
              <w:t>REQUISITO</w:t>
            </w:r>
          </w:p>
        </w:tc>
        <w:tc>
          <w:tcPr>
            <w:tcW w:w="865" w:type="dxa"/>
            <w:shd w:val="clear" w:color="auto" w:fill="074E8E" w:themeFill="text2"/>
          </w:tcPr>
          <w:p w14:paraId="4205683A"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ESTADO</w:t>
            </w:r>
          </w:p>
        </w:tc>
        <w:tc>
          <w:tcPr>
            <w:tcW w:w="3542" w:type="dxa"/>
            <w:shd w:val="clear" w:color="auto" w:fill="074E8E" w:themeFill="text2"/>
          </w:tcPr>
          <w:p w14:paraId="647C5262" w14:textId="77777777" w:rsidR="00B35EA4" w:rsidRPr="009F2666" w:rsidRDefault="00B35EA4" w:rsidP="00200706">
            <w:pPr>
              <w:spacing w:before="60" w:after="60"/>
              <w:jc w:val="left"/>
              <w:rPr>
                <w:rFonts w:cs="Arial"/>
                <w:b/>
                <w:color w:val="FFFFFF" w:themeColor="background1"/>
                <w:sz w:val="18"/>
                <w:szCs w:val="18"/>
              </w:rPr>
            </w:pPr>
            <w:r w:rsidRPr="009F2666">
              <w:rPr>
                <w:rFonts w:cs="Arial"/>
                <w:b/>
                <w:color w:val="FFFFFF" w:themeColor="background1"/>
                <w:sz w:val="18"/>
                <w:szCs w:val="18"/>
              </w:rPr>
              <w:t>COMENTARIOS</w:t>
            </w:r>
          </w:p>
        </w:tc>
      </w:tr>
      <w:tr w:rsidR="00B35EA4" w:rsidRPr="009F2666" w14:paraId="1855B0BC" w14:textId="77777777" w:rsidTr="00200706">
        <w:trPr>
          <w:cantSplit/>
        </w:trPr>
        <w:tc>
          <w:tcPr>
            <w:tcW w:w="8893" w:type="dxa"/>
            <w:gridSpan w:val="4"/>
            <w:shd w:val="clear" w:color="auto" w:fill="085009" w:themeFill="accent2" w:themeFillShade="BF"/>
          </w:tcPr>
          <w:p w14:paraId="6991C594"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Formato de consumo de servicios</w:t>
            </w:r>
          </w:p>
        </w:tc>
      </w:tr>
      <w:tr w:rsidR="00B35EA4" w:rsidRPr="009F2666" w14:paraId="65A6385F" w14:textId="77777777" w:rsidTr="00200706">
        <w:trPr>
          <w:cantSplit/>
        </w:trPr>
        <w:tc>
          <w:tcPr>
            <w:tcW w:w="1268" w:type="dxa"/>
          </w:tcPr>
          <w:p w14:paraId="2A69DA57" w14:textId="77777777" w:rsidR="00B35EA4" w:rsidRPr="009F2666" w:rsidRDefault="00B35EA4" w:rsidP="00200706">
            <w:pPr>
              <w:spacing w:before="60" w:after="60"/>
              <w:jc w:val="center"/>
              <w:rPr>
                <w:rFonts w:cs="Arial"/>
                <w:sz w:val="18"/>
                <w:szCs w:val="18"/>
              </w:rPr>
            </w:pPr>
            <w:r w:rsidRPr="009F2666">
              <w:rPr>
                <w:rFonts w:cs="Arial"/>
                <w:sz w:val="18"/>
                <w:szCs w:val="18"/>
              </w:rPr>
              <w:t>REQINT-PRO-0011</w:t>
            </w:r>
          </w:p>
        </w:tc>
        <w:tc>
          <w:tcPr>
            <w:tcW w:w="3218" w:type="dxa"/>
          </w:tcPr>
          <w:p w14:paraId="39E9FE5E" w14:textId="77777777" w:rsidR="00B35EA4" w:rsidRPr="009F2666" w:rsidRDefault="00B35EA4" w:rsidP="00200706">
            <w:pPr>
              <w:spacing w:before="60" w:after="60"/>
              <w:jc w:val="left"/>
              <w:rPr>
                <w:rFonts w:cs="Arial"/>
                <w:sz w:val="18"/>
                <w:szCs w:val="18"/>
              </w:rPr>
            </w:pPr>
            <w:r w:rsidRPr="009F2666">
              <w:rPr>
                <w:rFonts w:cs="Arial"/>
                <w:sz w:val="18"/>
                <w:szCs w:val="18"/>
              </w:rPr>
              <w:t xml:space="preserve">Diseño óptimo para </w:t>
            </w:r>
            <w:proofErr w:type="spellStart"/>
            <w:r w:rsidRPr="009F2666">
              <w:rPr>
                <w:rFonts w:cs="Arial"/>
                <w:sz w:val="18"/>
                <w:szCs w:val="18"/>
              </w:rPr>
              <w:t>LexNET</w:t>
            </w:r>
            <w:proofErr w:type="spellEnd"/>
          </w:p>
        </w:tc>
        <w:tc>
          <w:tcPr>
            <w:tcW w:w="865" w:type="dxa"/>
          </w:tcPr>
          <w:p w14:paraId="60D02FEB" w14:textId="77777777" w:rsidR="00B35EA4" w:rsidRPr="009F2666" w:rsidRDefault="00B35EA4" w:rsidP="00200706">
            <w:pPr>
              <w:spacing w:before="60" w:after="60"/>
              <w:jc w:val="center"/>
              <w:rPr>
                <w:rFonts w:cs="Arial"/>
                <w:sz w:val="18"/>
                <w:szCs w:val="18"/>
              </w:rPr>
            </w:pPr>
          </w:p>
        </w:tc>
        <w:tc>
          <w:tcPr>
            <w:tcW w:w="3542" w:type="dxa"/>
          </w:tcPr>
          <w:p w14:paraId="2DCB270F" w14:textId="77777777" w:rsidR="00B35EA4" w:rsidRPr="009F2666" w:rsidRDefault="00B35EA4" w:rsidP="00200706">
            <w:pPr>
              <w:spacing w:before="60" w:after="60"/>
              <w:jc w:val="left"/>
              <w:rPr>
                <w:rFonts w:cs="Arial"/>
                <w:sz w:val="18"/>
                <w:szCs w:val="18"/>
              </w:rPr>
            </w:pPr>
          </w:p>
        </w:tc>
      </w:tr>
      <w:tr w:rsidR="00B35EA4" w:rsidRPr="009F2666" w14:paraId="4F37F763" w14:textId="77777777" w:rsidTr="00200706">
        <w:trPr>
          <w:cantSplit/>
        </w:trPr>
        <w:tc>
          <w:tcPr>
            <w:tcW w:w="1268" w:type="dxa"/>
          </w:tcPr>
          <w:p w14:paraId="34CD911E" w14:textId="77777777" w:rsidR="00B35EA4" w:rsidRPr="009F2666" w:rsidRDefault="00B35EA4" w:rsidP="00200706">
            <w:pPr>
              <w:spacing w:before="60" w:after="60"/>
              <w:jc w:val="center"/>
              <w:rPr>
                <w:rFonts w:cs="Arial"/>
                <w:sz w:val="18"/>
                <w:szCs w:val="18"/>
              </w:rPr>
            </w:pPr>
            <w:r w:rsidRPr="009F2666">
              <w:rPr>
                <w:rFonts w:cs="Arial"/>
                <w:sz w:val="18"/>
                <w:szCs w:val="18"/>
              </w:rPr>
              <w:t>REQINT-PRO-0012</w:t>
            </w:r>
          </w:p>
        </w:tc>
        <w:tc>
          <w:tcPr>
            <w:tcW w:w="3218" w:type="dxa"/>
          </w:tcPr>
          <w:p w14:paraId="4D45085C" w14:textId="77777777" w:rsidR="00B35EA4" w:rsidRPr="009F2666" w:rsidRDefault="00B35EA4" w:rsidP="00200706">
            <w:pPr>
              <w:spacing w:before="60" w:after="60"/>
              <w:jc w:val="left"/>
              <w:rPr>
                <w:rFonts w:cs="Arial"/>
                <w:sz w:val="18"/>
                <w:szCs w:val="18"/>
              </w:rPr>
            </w:pPr>
            <w:r>
              <w:rPr>
                <w:rFonts w:cs="Arial"/>
                <w:sz w:val="18"/>
                <w:szCs w:val="18"/>
              </w:rPr>
              <w:t>Descarga de mensajes</w:t>
            </w:r>
          </w:p>
        </w:tc>
        <w:tc>
          <w:tcPr>
            <w:tcW w:w="865" w:type="dxa"/>
          </w:tcPr>
          <w:p w14:paraId="6C5E90CE" w14:textId="77777777" w:rsidR="00B35EA4" w:rsidRPr="009F2666" w:rsidRDefault="00B35EA4" w:rsidP="00200706">
            <w:pPr>
              <w:spacing w:before="60" w:after="60"/>
              <w:jc w:val="center"/>
              <w:rPr>
                <w:rFonts w:cs="Arial"/>
                <w:sz w:val="18"/>
                <w:szCs w:val="18"/>
              </w:rPr>
            </w:pPr>
          </w:p>
        </w:tc>
        <w:tc>
          <w:tcPr>
            <w:tcW w:w="3542" w:type="dxa"/>
          </w:tcPr>
          <w:p w14:paraId="02E61172" w14:textId="77777777" w:rsidR="00B35EA4" w:rsidRPr="009F2666" w:rsidRDefault="00B35EA4" w:rsidP="00200706">
            <w:pPr>
              <w:spacing w:before="60" w:after="60"/>
              <w:jc w:val="left"/>
              <w:rPr>
                <w:rFonts w:cs="Arial"/>
                <w:sz w:val="18"/>
                <w:szCs w:val="18"/>
              </w:rPr>
            </w:pPr>
          </w:p>
        </w:tc>
      </w:tr>
      <w:tr w:rsidR="00B35EA4" w:rsidRPr="009F2666" w14:paraId="6E377175" w14:textId="77777777" w:rsidTr="00200706">
        <w:trPr>
          <w:cantSplit/>
        </w:trPr>
        <w:tc>
          <w:tcPr>
            <w:tcW w:w="1268" w:type="dxa"/>
          </w:tcPr>
          <w:p w14:paraId="311A7AEB" w14:textId="77777777" w:rsidR="00B35EA4" w:rsidRPr="009F2666" w:rsidRDefault="00B35EA4" w:rsidP="00200706">
            <w:pPr>
              <w:spacing w:before="60" w:after="60"/>
              <w:jc w:val="center"/>
              <w:rPr>
                <w:rFonts w:cs="Arial"/>
                <w:sz w:val="18"/>
                <w:szCs w:val="18"/>
              </w:rPr>
            </w:pPr>
            <w:r w:rsidRPr="009F2666">
              <w:rPr>
                <w:rFonts w:cs="Arial"/>
                <w:sz w:val="18"/>
                <w:szCs w:val="18"/>
              </w:rPr>
              <w:t>REQINT-PRO-0013</w:t>
            </w:r>
          </w:p>
        </w:tc>
        <w:tc>
          <w:tcPr>
            <w:tcW w:w="3218" w:type="dxa"/>
          </w:tcPr>
          <w:p w14:paraId="5FEA4DB4" w14:textId="77777777" w:rsidR="00B35EA4" w:rsidRPr="009F2666" w:rsidRDefault="00B35EA4" w:rsidP="00200706">
            <w:pPr>
              <w:spacing w:before="60" w:after="60"/>
              <w:jc w:val="left"/>
              <w:rPr>
                <w:rFonts w:cs="Arial"/>
                <w:sz w:val="18"/>
                <w:szCs w:val="18"/>
              </w:rPr>
            </w:pPr>
            <w:r>
              <w:rPr>
                <w:rFonts w:cs="Arial"/>
                <w:sz w:val="18"/>
                <w:szCs w:val="18"/>
              </w:rPr>
              <w:t>OPC: descargar el mensaje</w:t>
            </w:r>
          </w:p>
        </w:tc>
        <w:tc>
          <w:tcPr>
            <w:tcW w:w="865" w:type="dxa"/>
          </w:tcPr>
          <w:p w14:paraId="3AB3E568" w14:textId="77777777" w:rsidR="00B35EA4" w:rsidRPr="009F2666" w:rsidRDefault="00B35EA4" w:rsidP="00200706">
            <w:pPr>
              <w:spacing w:before="60" w:after="60"/>
              <w:jc w:val="center"/>
              <w:rPr>
                <w:rFonts w:cs="Arial"/>
                <w:sz w:val="18"/>
                <w:szCs w:val="18"/>
              </w:rPr>
            </w:pPr>
          </w:p>
        </w:tc>
        <w:tc>
          <w:tcPr>
            <w:tcW w:w="3542" w:type="dxa"/>
          </w:tcPr>
          <w:p w14:paraId="227499A7" w14:textId="77777777" w:rsidR="00B35EA4" w:rsidRPr="009F2666" w:rsidRDefault="00B35EA4" w:rsidP="00200706">
            <w:pPr>
              <w:spacing w:before="60" w:after="60"/>
              <w:jc w:val="left"/>
              <w:rPr>
                <w:rFonts w:cs="Arial"/>
                <w:sz w:val="18"/>
                <w:szCs w:val="18"/>
              </w:rPr>
            </w:pPr>
          </w:p>
        </w:tc>
      </w:tr>
      <w:tr w:rsidR="00B35EA4" w:rsidRPr="009F2666" w14:paraId="3BC91969" w14:textId="77777777" w:rsidTr="00200706">
        <w:trPr>
          <w:cantSplit/>
        </w:trPr>
        <w:tc>
          <w:tcPr>
            <w:tcW w:w="1268" w:type="dxa"/>
          </w:tcPr>
          <w:p w14:paraId="600894E1" w14:textId="77777777" w:rsidR="00B35EA4" w:rsidRPr="009F2666" w:rsidRDefault="00B35EA4" w:rsidP="00200706">
            <w:pPr>
              <w:spacing w:before="60" w:after="60"/>
              <w:jc w:val="center"/>
              <w:rPr>
                <w:rFonts w:cs="Arial"/>
                <w:sz w:val="18"/>
                <w:szCs w:val="18"/>
              </w:rPr>
            </w:pPr>
            <w:r>
              <w:rPr>
                <w:rFonts w:cs="Arial"/>
                <w:sz w:val="18"/>
                <w:szCs w:val="18"/>
              </w:rPr>
              <w:t>REQINT-PRO-0014</w:t>
            </w:r>
          </w:p>
        </w:tc>
        <w:tc>
          <w:tcPr>
            <w:tcW w:w="3218" w:type="dxa"/>
          </w:tcPr>
          <w:p w14:paraId="444473D9" w14:textId="77777777" w:rsidR="00B35EA4" w:rsidRPr="009F2666" w:rsidRDefault="00B35EA4" w:rsidP="00200706">
            <w:pPr>
              <w:spacing w:before="60" w:after="60"/>
              <w:jc w:val="left"/>
              <w:rPr>
                <w:rFonts w:cs="Arial"/>
                <w:sz w:val="18"/>
                <w:szCs w:val="18"/>
              </w:rPr>
            </w:pPr>
            <w:r>
              <w:rPr>
                <w:rFonts w:cs="Arial"/>
                <w:sz w:val="18"/>
                <w:szCs w:val="18"/>
              </w:rPr>
              <w:t>Envío de mensajes</w:t>
            </w:r>
          </w:p>
        </w:tc>
        <w:tc>
          <w:tcPr>
            <w:tcW w:w="865" w:type="dxa"/>
          </w:tcPr>
          <w:p w14:paraId="111D2C31" w14:textId="77777777" w:rsidR="00B35EA4" w:rsidRPr="009F2666" w:rsidRDefault="00B35EA4" w:rsidP="00200706">
            <w:pPr>
              <w:spacing w:before="60" w:after="60"/>
              <w:jc w:val="center"/>
              <w:rPr>
                <w:rFonts w:cs="Arial"/>
                <w:sz w:val="18"/>
                <w:szCs w:val="18"/>
              </w:rPr>
            </w:pPr>
          </w:p>
        </w:tc>
        <w:tc>
          <w:tcPr>
            <w:tcW w:w="3542" w:type="dxa"/>
          </w:tcPr>
          <w:p w14:paraId="27351DE8" w14:textId="77777777" w:rsidR="00B35EA4" w:rsidRPr="009F2666" w:rsidRDefault="00B35EA4" w:rsidP="00200706">
            <w:pPr>
              <w:spacing w:before="60" w:after="60"/>
              <w:jc w:val="left"/>
              <w:rPr>
                <w:rFonts w:cs="Arial"/>
                <w:sz w:val="18"/>
                <w:szCs w:val="18"/>
              </w:rPr>
            </w:pPr>
          </w:p>
        </w:tc>
      </w:tr>
      <w:tr w:rsidR="00B35EA4" w:rsidRPr="009F2666" w14:paraId="3F717539" w14:textId="77777777" w:rsidTr="00200706">
        <w:trPr>
          <w:cantSplit/>
        </w:trPr>
        <w:tc>
          <w:tcPr>
            <w:tcW w:w="8893" w:type="dxa"/>
            <w:gridSpan w:val="4"/>
            <w:shd w:val="clear" w:color="auto" w:fill="085009" w:themeFill="accent2" w:themeFillShade="BF"/>
          </w:tcPr>
          <w:p w14:paraId="2CE0999A" w14:textId="77777777" w:rsidR="00B35EA4" w:rsidRPr="009F2666" w:rsidRDefault="00B35EA4" w:rsidP="00200706">
            <w:pPr>
              <w:spacing w:before="60" w:after="60"/>
              <w:jc w:val="center"/>
              <w:rPr>
                <w:rFonts w:cs="Arial"/>
                <w:b/>
                <w:color w:val="FFFFFF" w:themeColor="background1"/>
                <w:sz w:val="18"/>
                <w:szCs w:val="18"/>
              </w:rPr>
            </w:pPr>
            <w:r>
              <w:rPr>
                <w:rFonts w:cs="Arial"/>
                <w:b/>
                <w:color w:val="FFFFFF" w:themeColor="background1"/>
                <w:sz w:val="18"/>
                <w:szCs w:val="18"/>
              </w:rPr>
              <w:t>Acuse de exceso de cabida</w:t>
            </w:r>
          </w:p>
        </w:tc>
      </w:tr>
      <w:tr w:rsidR="00B35EA4" w:rsidRPr="009F2666" w14:paraId="32D136E5" w14:textId="77777777" w:rsidTr="00200706">
        <w:trPr>
          <w:cantSplit/>
        </w:trPr>
        <w:tc>
          <w:tcPr>
            <w:tcW w:w="1268" w:type="dxa"/>
          </w:tcPr>
          <w:p w14:paraId="7EAAE219" w14:textId="77777777" w:rsidR="00B35EA4" w:rsidRPr="009F2666" w:rsidRDefault="00B35EA4" w:rsidP="00200706">
            <w:pPr>
              <w:spacing w:before="60" w:after="60"/>
              <w:jc w:val="center"/>
              <w:rPr>
                <w:rFonts w:cs="Arial"/>
                <w:sz w:val="18"/>
                <w:szCs w:val="18"/>
              </w:rPr>
            </w:pPr>
            <w:r w:rsidRPr="009F2666">
              <w:rPr>
                <w:rFonts w:cs="Arial"/>
                <w:sz w:val="18"/>
                <w:szCs w:val="18"/>
              </w:rPr>
              <w:t>REQINT-PRO-00</w:t>
            </w:r>
            <w:r>
              <w:rPr>
                <w:rFonts w:cs="Arial"/>
                <w:sz w:val="18"/>
                <w:szCs w:val="18"/>
              </w:rPr>
              <w:t>2</w:t>
            </w:r>
            <w:r w:rsidRPr="009F2666">
              <w:rPr>
                <w:rFonts w:cs="Arial"/>
                <w:sz w:val="18"/>
                <w:szCs w:val="18"/>
              </w:rPr>
              <w:t>1</w:t>
            </w:r>
          </w:p>
        </w:tc>
        <w:tc>
          <w:tcPr>
            <w:tcW w:w="3218" w:type="dxa"/>
          </w:tcPr>
          <w:p w14:paraId="7CB0C37A" w14:textId="77777777" w:rsidR="00B35EA4" w:rsidRPr="009F2666" w:rsidRDefault="00B35EA4" w:rsidP="00200706">
            <w:pPr>
              <w:spacing w:before="60" w:after="60"/>
              <w:jc w:val="left"/>
              <w:rPr>
                <w:rFonts w:cs="Arial"/>
                <w:sz w:val="18"/>
                <w:szCs w:val="18"/>
              </w:rPr>
            </w:pPr>
            <w:r>
              <w:rPr>
                <w:rFonts w:cs="Arial"/>
                <w:sz w:val="18"/>
                <w:szCs w:val="18"/>
              </w:rPr>
              <w:t>Flujo de envío</w:t>
            </w:r>
          </w:p>
        </w:tc>
        <w:tc>
          <w:tcPr>
            <w:tcW w:w="865" w:type="dxa"/>
          </w:tcPr>
          <w:p w14:paraId="24481CD4" w14:textId="77777777" w:rsidR="00B35EA4" w:rsidRPr="009F2666" w:rsidRDefault="00B35EA4" w:rsidP="00200706">
            <w:pPr>
              <w:spacing w:before="60" w:after="60"/>
              <w:jc w:val="center"/>
              <w:rPr>
                <w:rFonts w:cs="Arial"/>
                <w:sz w:val="18"/>
                <w:szCs w:val="18"/>
              </w:rPr>
            </w:pPr>
          </w:p>
        </w:tc>
        <w:tc>
          <w:tcPr>
            <w:tcW w:w="3542" w:type="dxa"/>
          </w:tcPr>
          <w:p w14:paraId="7D86AE14" w14:textId="77777777" w:rsidR="00B35EA4" w:rsidRPr="009F2666" w:rsidRDefault="00B35EA4" w:rsidP="00200706">
            <w:pPr>
              <w:spacing w:before="60" w:after="60"/>
              <w:jc w:val="left"/>
              <w:rPr>
                <w:rFonts w:cs="Arial"/>
                <w:sz w:val="18"/>
                <w:szCs w:val="18"/>
              </w:rPr>
            </w:pPr>
          </w:p>
        </w:tc>
      </w:tr>
      <w:tr w:rsidR="00B35EA4" w:rsidRPr="009F2666" w14:paraId="1C58BBC2" w14:textId="77777777" w:rsidTr="00200706">
        <w:trPr>
          <w:cantSplit/>
        </w:trPr>
        <w:tc>
          <w:tcPr>
            <w:tcW w:w="8893" w:type="dxa"/>
            <w:gridSpan w:val="4"/>
            <w:shd w:val="clear" w:color="auto" w:fill="085009" w:themeFill="accent2" w:themeFillShade="BF"/>
          </w:tcPr>
          <w:p w14:paraId="1F33ABF6"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Rangos de fechas de consulta</w:t>
            </w:r>
          </w:p>
        </w:tc>
      </w:tr>
      <w:tr w:rsidR="00B35EA4" w:rsidRPr="009F2666" w14:paraId="10EFCDF9" w14:textId="77777777" w:rsidTr="00200706">
        <w:trPr>
          <w:cantSplit/>
        </w:trPr>
        <w:tc>
          <w:tcPr>
            <w:tcW w:w="1268" w:type="dxa"/>
          </w:tcPr>
          <w:p w14:paraId="1327CE95" w14:textId="77777777" w:rsidR="00B35EA4" w:rsidRPr="009F2666" w:rsidRDefault="00B35EA4" w:rsidP="00200706">
            <w:pPr>
              <w:spacing w:before="60" w:after="60"/>
              <w:jc w:val="center"/>
              <w:rPr>
                <w:rFonts w:cs="Arial"/>
                <w:sz w:val="18"/>
                <w:szCs w:val="18"/>
              </w:rPr>
            </w:pPr>
            <w:r>
              <w:rPr>
                <w:rFonts w:cs="Arial"/>
                <w:sz w:val="18"/>
                <w:szCs w:val="18"/>
              </w:rPr>
              <w:t>REQINT-PRO-003</w:t>
            </w:r>
            <w:r w:rsidRPr="009F2666">
              <w:rPr>
                <w:rFonts w:cs="Arial"/>
                <w:sz w:val="18"/>
                <w:szCs w:val="18"/>
              </w:rPr>
              <w:t>1</w:t>
            </w:r>
          </w:p>
        </w:tc>
        <w:tc>
          <w:tcPr>
            <w:tcW w:w="3218" w:type="dxa"/>
          </w:tcPr>
          <w:p w14:paraId="792CDA14" w14:textId="77777777" w:rsidR="00B35EA4" w:rsidRPr="009F2666" w:rsidRDefault="00B35EA4" w:rsidP="00200706">
            <w:pPr>
              <w:spacing w:before="60" w:after="60"/>
              <w:jc w:val="left"/>
              <w:rPr>
                <w:rFonts w:cs="Arial"/>
                <w:sz w:val="18"/>
                <w:szCs w:val="18"/>
              </w:rPr>
            </w:pPr>
            <w:r w:rsidRPr="009F2666">
              <w:rPr>
                <w:rFonts w:cs="Arial"/>
                <w:sz w:val="18"/>
                <w:szCs w:val="18"/>
              </w:rPr>
              <w:t xml:space="preserve">Filtrado en </w:t>
            </w:r>
            <w:proofErr w:type="spellStart"/>
            <w:r w:rsidRPr="009F2666">
              <w:rPr>
                <w:rFonts w:cs="Arial"/>
                <w:sz w:val="18"/>
                <w:szCs w:val="18"/>
              </w:rPr>
              <w:t>ObtenerCabeceras</w:t>
            </w:r>
            <w:proofErr w:type="spellEnd"/>
          </w:p>
        </w:tc>
        <w:tc>
          <w:tcPr>
            <w:tcW w:w="865" w:type="dxa"/>
          </w:tcPr>
          <w:p w14:paraId="48B73B0F" w14:textId="77777777" w:rsidR="00B35EA4" w:rsidRPr="009F2666" w:rsidRDefault="00B35EA4" w:rsidP="00200706">
            <w:pPr>
              <w:spacing w:before="60" w:after="60"/>
              <w:jc w:val="center"/>
              <w:rPr>
                <w:rFonts w:cs="Arial"/>
                <w:sz w:val="18"/>
                <w:szCs w:val="18"/>
              </w:rPr>
            </w:pPr>
          </w:p>
        </w:tc>
        <w:tc>
          <w:tcPr>
            <w:tcW w:w="3542" w:type="dxa"/>
          </w:tcPr>
          <w:p w14:paraId="386189CA" w14:textId="77777777" w:rsidR="00B35EA4" w:rsidRPr="009F2666" w:rsidRDefault="00B35EA4" w:rsidP="00200706">
            <w:pPr>
              <w:spacing w:before="60" w:after="60"/>
              <w:jc w:val="left"/>
              <w:rPr>
                <w:rFonts w:cs="Arial"/>
                <w:sz w:val="18"/>
                <w:szCs w:val="18"/>
              </w:rPr>
            </w:pPr>
          </w:p>
        </w:tc>
      </w:tr>
      <w:tr w:rsidR="00B35EA4" w:rsidRPr="009F2666" w14:paraId="50267A90" w14:textId="77777777" w:rsidTr="00200706">
        <w:trPr>
          <w:cantSplit/>
        </w:trPr>
        <w:tc>
          <w:tcPr>
            <w:tcW w:w="1268" w:type="dxa"/>
          </w:tcPr>
          <w:p w14:paraId="5ABD76CA" w14:textId="77777777" w:rsidR="00B35EA4" w:rsidRPr="009F2666" w:rsidRDefault="00B35EA4" w:rsidP="00200706">
            <w:pPr>
              <w:spacing w:before="60" w:after="60"/>
              <w:jc w:val="center"/>
              <w:rPr>
                <w:rFonts w:cs="Arial"/>
                <w:sz w:val="18"/>
                <w:szCs w:val="18"/>
              </w:rPr>
            </w:pPr>
            <w:r>
              <w:rPr>
                <w:rFonts w:cs="Arial"/>
                <w:sz w:val="18"/>
                <w:szCs w:val="18"/>
              </w:rPr>
              <w:t>REQINT-PRO-003</w:t>
            </w:r>
            <w:r w:rsidRPr="009F2666">
              <w:rPr>
                <w:rFonts w:cs="Arial"/>
                <w:sz w:val="18"/>
                <w:szCs w:val="18"/>
              </w:rPr>
              <w:t>2</w:t>
            </w:r>
          </w:p>
        </w:tc>
        <w:tc>
          <w:tcPr>
            <w:tcW w:w="3218" w:type="dxa"/>
          </w:tcPr>
          <w:p w14:paraId="3182F91A" w14:textId="77777777" w:rsidR="00B35EA4" w:rsidRPr="009F2666" w:rsidRDefault="00B35EA4" w:rsidP="00200706">
            <w:pPr>
              <w:spacing w:before="60" w:after="60"/>
              <w:jc w:val="left"/>
              <w:rPr>
                <w:rFonts w:cs="Arial"/>
                <w:sz w:val="18"/>
                <w:szCs w:val="18"/>
              </w:rPr>
            </w:pPr>
            <w:r w:rsidRPr="009F2666">
              <w:rPr>
                <w:rFonts w:cs="Arial"/>
                <w:sz w:val="18"/>
                <w:szCs w:val="18"/>
              </w:rPr>
              <w:t>Control de rango de fechas</w:t>
            </w:r>
          </w:p>
        </w:tc>
        <w:tc>
          <w:tcPr>
            <w:tcW w:w="865" w:type="dxa"/>
          </w:tcPr>
          <w:p w14:paraId="089B2C7F" w14:textId="77777777" w:rsidR="00B35EA4" w:rsidRPr="009F2666" w:rsidRDefault="00B35EA4" w:rsidP="00200706">
            <w:pPr>
              <w:spacing w:before="60" w:after="60"/>
              <w:jc w:val="center"/>
              <w:rPr>
                <w:rFonts w:cs="Arial"/>
                <w:sz w:val="18"/>
                <w:szCs w:val="18"/>
              </w:rPr>
            </w:pPr>
          </w:p>
        </w:tc>
        <w:tc>
          <w:tcPr>
            <w:tcW w:w="3542" w:type="dxa"/>
          </w:tcPr>
          <w:p w14:paraId="4406B3A4" w14:textId="77777777" w:rsidR="00B35EA4" w:rsidRPr="009F2666" w:rsidRDefault="00B35EA4" w:rsidP="00200706">
            <w:pPr>
              <w:spacing w:before="60" w:after="60"/>
              <w:jc w:val="left"/>
              <w:rPr>
                <w:rFonts w:cs="Arial"/>
                <w:sz w:val="18"/>
                <w:szCs w:val="18"/>
              </w:rPr>
            </w:pPr>
          </w:p>
        </w:tc>
      </w:tr>
      <w:tr w:rsidR="00B35EA4" w:rsidRPr="009F2666" w14:paraId="3939083A" w14:textId="77777777" w:rsidTr="00200706">
        <w:trPr>
          <w:cantSplit/>
        </w:trPr>
        <w:tc>
          <w:tcPr>
            <w:tcW w:w="1268" w:type="dxa"/>
          </w:tcPr>
          <w:p w14:paraId="6F38B3F0" w14:textId="77777777" w:rsidR="00B35EA4" w:rsidRPr="009F2666" w:rsidRDefault="00B35EA4" w:rsidP="00200706">
            <w:pPr>
              <w:spacing w:before="60" w:after="60"/>
              <w:jc w:val="center"/>
              <w:rPr>
                <w:rFonts w:cs="Arial"/>
                <w:sz w:val="18"/>
                <w:szCs w:val="18"/>
              </w:rPr>
            </w:pPr>
            <w:r>
              <w:rPr>
                <w:rFonts w:cs="Arial"/>
                <w:sz w:val="18"/>
                <w:szCs w:val="18"/>
              </w:rPr>
              <w:t>REQINT-PRO-003</w:t>
            </w:r>
            <w:r w:rsidRPr="009F2666">
              <w:rPr>
                <w:rFonts w:cs="Arial"/>
                <w:sz w:val="18"/>
                <w:szCs w:val="18"/>
              </w:rPr>
              <w:t>3</w:t>
            </w:r>
          </w:p>
        </w:tc>
        <w:tc>
          <w:tcPr>
            <w:tcW w:w="3218" w:type="dxa"/>
          </w:tcPr>
          <w:p w14:paraId="6D5BDEEB" w14:textId="77777777" w:rsidR="00B35EA4" w:rsidRPr="009F2666" w:rsidRDefault="00B35EA4" w:rsidP="00200706">
            <w:pPr>
              <w:spacing w:before="60" w:after="60"/>
              <w:jc w:val="left"/>
              <w:rPr>
                <w:rFonts w:cs="Arial"/>
                <w:sz w:val="18"/>
                <w:szCs w:val="18"/>
              </w:rPr>
            </w:pPr>
            <w:r w:rsidRPr="009F2666">
              <w:rPr>
                <w:rFonts w:cs="Arial"/>
                <w:sz w:val="18"/>
                <w:szCs w:val="18"/>
              </w:rPr>
              <w:t>Gestión automática</w:t>
            </w:r>
          </w:p>
        </w:tc>
        <w:tc>
          <w:tcPr>
            <w:tcW w:w="865" w:type="dxa"/>
          </w:tcPr>
          <w:p w14:paraId="7883CA63" w14:textId="77777777" w:rsidR="00B35EA4" w:rsidRPr="009F2666" w:rsidRDefault="00B35EA4" w:rsidP="00200706">
            <w:pPr>
              <w:spacing w:before="60" w:after="60"/>
              <w:jc w:val="center"/>
              <w:rPr>
                <w:rFonts w:cs="Arial"/>
                <w:sz w:val="18"/>
                <w:szCs w:val="18"/>
              </w:rPr>
            </w:pPr>
          </w:p>
        </w:tc>
        <w:tc>
          <w:tcPr>
            <w:tcW w:w="3542" w:type="dxa"/>
          </w:tcPr>
          <w:p w14:paraId="72F84341" w14:textId="77777777" w:rsidR="00B35EA4" w:rsidRPr="009F2666" w:rsidRDefault="00B35EA4" w:rsidP="00200706">
            <w:pPr>
              <w:spacing w:before="60" w:after="60"/>
              <w:jc w:val="left"/>
              <w:rPr>
                <w:rFonts w:cs="Arial"/>
                <w:sz w:val="18"/>
                <w:szCs w:val="18"/>
              </w:rPr>
            </w:pPr>
          </w:p>
        </w:tc>
      </w:tr>
      <w:tr w:rsidR="00B35EA4" w:rsidRPr="009F2666" w14:paraId="7D10A594" w14:textId="77777777" w:rsidTr="00200706">
        <w:trPr>
          <w:cantSplit/>
        </w:trPr>
        <w:tc>
          <w:tcPr>
            <w:tcW w:w="1268" w:type="dxa"/>
          </w:tcPr>
          <w:p w14:paraId="5BFD7D66" w14:textId="77777777" w:rsidR="00B35EA4" w:rsidRPr="009F2666" w:rsidRDefault="00B35EA4" w:rsidP="00200706">
            <w:pPr>
              <w:spacing w:before="60" w:after="60"/>
              <w:jc w:val="center"/>
              <w:rPr>
                <w:rFonts w:cs="Arial"/>
                <w:sz w:val="18"/>
                <w:szCs w:val="18"/>
              </w:rPr>
            </w:pPr>
            <w:r>
              <w:rPr>
                <w:rFonts w:cs="Arial"/>
                <w:sz w:val="18"/>
                <w:szCs w:val="18"/>
              </w:rPr>
              <w:t>REQINT-PRO-003</w:t>
            </w:r>
            <w:r w:rsidRPr="009F2666">
              <w:rPr>
                <w:rFonts w:cs="Arial"/>
                <w:sz w:val="18"/>
                <w:szCs w:val="18"/>
              </w:rPr>
              <w:t>4</w:t>
            </w:r>
          </w:p>
        </w:tc>
        <w:tc>
          <w:tcPr>
            <w:tcW w:w="3218" w:type="dxa"/>
          </w:tcPr>
          <w:p w14:paraId="26C09436" w14:textId="77777777" w:rsidR="00B35EA4" w:rsidRPr="009F2666" w:rsidRDefault="00B35EA4" w:rsidP="00200706">
            <w:pPr>
              <w:spacing w:before="60" w:after="60"/>
              <w:jc w:val="left"/>
              <w:rPr>
                <w:rFonts w:cs="Arial"/>
                <w:sz w:val="18"/>
                <w:szCs w:val="18"/>
              </w:rPr>
            </w:pPr>
            <w:r>
              <w:rPr>
                <w:rFonts w:cs="Arial"/>
                <w:sz w:val="18"/>
                <w:szCs w:val="18"/>
              </w:rPr>
              <w:t xml:space="preserve">Tag </w:t>
            </w:r>
            <w:proofErr w:type="spellStart"/>
            <w:r>
              <w:rPr>
                <w:rFonts w:cs="Arial"/>
                <w:sz w:val="18"/>
                <w:szCs w:val="18"/>
              </w:rPr>
              <w:t>soloPendientes</w:t>
            </w:r>
            <w:proofErr w:type="spellEnd"/>
          </w:p>
        </w:tc>
        <w:tc>
          <w:tcPr>
            <w:tcW w:w="865" w:type="dxa"/>
          </w:tcPr>
          <w:p w14:paraId="4502B382" w14:textId="77777777" w:rsidR="00B35EA4" w:rsidRPr="009F2666" w:rsidRDefault="00B35EA4" w:rsidP="00200706">
            <w:pPr>
              <w:spacing w:before="60" w:after="60"/>
              <w:jc w:val="center"/>
              <w:rPr>
                <w:rFonts w:cs="Arial"/>
                <w:sz w:val="18"/>
                <w:szCs w:val="18"/>
              </w:rPr>
            </w:pPr>
          </w:p>
        </w:tc>
        <w:tc>
          <w:tcPr>
            <w:tcW w:w="3542" w:type="dxa"/>
          </w:tcPr>
          <w:p w14:paraId="13AD5E8B" w14:textId="77777777" w:rsidR="00B35EA4" w:rsidRPr="009F2666" w:rsidRDefault="00B35EA4" w:rsidP="00200706">
            <w:pPr>
              <w:spacing w:before="60" w:after="60"/>
              <w:jc w:val="left"/>
              <w:rPr>
                <w:rFonts w:cs="Arial"/>
                <w:sz w:val="18"/>
                <w:szCs w:val="18"/>
              </w:rPr>
            </w:pPr>
          </w:p>
        </w:tc>
      </w:tr>
      <w:tr w:rsidR="00B35EA4" w:rsidRPr="009F2666" w14:paraId="4356A6C6" w14:textId="77777777" w:rsidTr="00200706">
        <w:trPr>
          <w:cantSplit/>
        </w:trPr>
        <w:tc>
          <w:tcPr>
            <w:tcW w:w="8893" w:type="dxa"/>
            <w:gridSpan w:val="4"/>
            <w:shd w:val="clear" w:color="auto" w:fill="085009" w:themeFill="accent2" w:themeFillShade="BF"/>
          </w:tcPr>
          <w:p w14:paraId="02AD099E"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Validaciones de parámetros</w:t>
            </w:r>
          </w:p>
        </w:tc>
      </w:tr>
      <w:tr w:rsidR="00B35EA4" w:rsidRPr="009F2666" w14:paraId="4DF63660" w14:textId="77777777" w:rsidTr="00200706">
        <w:trPr>
          <w:cantSplit/>
        </w:trPr>
        <w:tc>
          <w:tcPr>
            <w:tcW w:w="1268" w:type="dxa"/>
          </w:tcPr>
          <w:p w14:paraId="6E48D27F" w14:textId="77777777" w:rsidR="00B35EA4" w:rsidRPr="009F2666" w:rsidRDefault="00B35EA4" w:rsidP="00200706">
            <w:pPr>
              <w:spacing w:before="60" w:after="60"/>
              <w:jc w:val="center"/>
              <w:rPr>
                <w:rFonts w:cs="Arial"/>
                <w:sz w:val="18"/>
                <w:szCs w:val="18"/>
              </w:rPr>
            </w:pPr>
            <w:r w:rsidRPr="009F2666">
              <w:rPr>
                <w:rFonts w:cs="Arial"/>
                <w:sz w:val="18"/>
                <w:szCs w:val="18"/>
              </w:rPr>
              <w:t>REQINT-PRO-00</w:t>
            </w:r>
            <w:r>
              <w:rPr>
                <w:rFonts w:cs="Arial"/>
                <w:sz w:val="18"/>
                <w:szCs w:val="18"/>
              </w:rPr>
              <w:t>4</w:t>
            </w:r>
            <w:r w:rsidRPr="009F2666">
              <w:rPr>
                <w:rFonts w:cs="Arial"/>
                <w:sz w:val="18"/>
                <w:szCs w:val="18"/>
              </w:rPr>
              <w:t>1</w:t>
            </w:r>
          </w:p>
        </w:tc>
        <w:tc>
          <w:tcPr>
            <w:tcW w:w="3218" w:type="dxa"/>
          </w:tcPr>
          <w:p w14:paraId="7AC03770" w14:textId="77777777" w:rsidR="00B35EA4" w:rsidRPr="009F2666" w:rsidRDefault="00B35EA4" w:rsidP="00200706">
            <w:pPr>
              <w:spacing w:before="60" w:after="60"/>
              <w:jc w:val="left"/>
              <w:rPr>
                <w:rFonts w:cs="Arial"/>
                <w:sz w:val="18"/>
                <w:szCs w:val="18"/>
              </w:rPr>
            </w:pPr>
            <w:r w:rsidRPr="009F2666">
              <w:rPr>
                <w:rFonts w:cs="Arial"/>
                <w:sz w:val="18"/>
                <w:szCs w:val="18"/>
              </w:rPr>
              <w:t>Parámetros obligatorios</w:t>
            </w:r>
          </w:p>
        </w:tc>
        <w:tc>
          <w:tcPr>
            <w:tcW w:w="865" w:type="dxa"/>
          </w:tcPr>
          <w:p w14:paraId="3B1BB3B5" w14:textId="77777777" w:rsidR="00B35EA4" w:rsidRPr="009F2666" w:rsidRDefault="00B35EA4" w:rsidP="00200706">
            <w:pPr>
              <w:spacing w:before="60" w:after="60"/>
              <w:jc w:val="center"/>
              <w:rPr>
                <w:rFonts w:cs="Arial"/>
                <w:sz w:val="18"/>
                <w:szCs w:val="18"/>
              </w:rPr>
            </w:pPr>
          </w:p>
        </w:tc>
        <w:tc>
          <w:tcPr>
            <w:tcW w:w="3542" w:type="dxa"/>
          </w:tcPr>
          <w:p w14:paraId="30C9EF83" w14:textId="77777777" w:rsidR="00B35EA4" w:rsidRPr="009F2666" w:rsidRDefault="00B35EA4" w:rsidP="00200706">
            <w:pPr>
              <w:spacing w:before="60" w:after="60"/>
              <w:jc w:val="left"/>
              <w:rPr>
                <w:rFonts w:cs="Arial"/>
                <w:sz w:val="18"/>
                <w:szCs w:val="18"/>
              </w:rPr>
            </w:pPr>
          </w:p>
        </w:tc>
      </w:tr>
      <w:tr w:rsidR="00B35EA4" w:rsidRPr="009F2666" w14:paraId="60857405" w14:textId="77777777" w:rsidTr="00200706">
        <w:trPr>
          <w:cantSplit/>
        </w:trPr>
        <w:tc>
          <w:tcPr>
            <w:tcW w:w="1268" w:type="dxa"/>
          </w:tcPr>
          <w:p w14:paraId="7990ED25" w14:textId="77777777" w:rsidR="00B35EA4" w:rsidRPr="009F2666" w:rsidRDefault="00B35EA4" w:rsidP="00200706">
            <w:pPr>
              <w:spacing w:before="60" w:after="60"/>
              <w:jc w:val="center"/>
              <w:rPr>
                <w:rFonts w:cs="Arial"/>
                <w:sz w:val="18"/>
                <w:szCs w:val="18"/>
              </w:rPr>
            </w:pPr>
            <w:r>
              <w:rPr>
                <w:rFonts w:cs="Arial"/>
                <w:sz w:val="18"/>
                <w:szCs w:val="18"/>
              </w:rPr>
              <w:t>REQINT-PRO-004</w:t>
            </w:r>
            <w:r w:rsidRPr="009F2666">
              <w:rPr>
                <w:rFonts w:cs="Arial"/>
                <w:sz w:val="18"/>
                <w:szCs w:val="18"/>
              </w:rPr>
              <w:t>2</w:t>
            </w:r>
          </w:p>
        </w:tc>
        <w:tc>
          <w:tcPr>
            <w:tcW w:w="3218" w:type="dxa"/>
          </w:tcPr>
          <w:p w14:paraId="47E69057" w14:textId="77777777" w:rsidR="00B35EA4" w:rsidRPr="009F2666" w:rsidRDefault="00B35EA4" w:rsidP="00200706">
            <w:pPr>
              <w:spacing w:before="60" w:after="60"/>
              <w:jc w:val="left"/>
              <w:rPr>
                <w:rFonts w:cs="Arial"/>
                <w:sz w:val="18"/>
                <w:szCs w:val="18"/>
              </w:rPr>
            </w:pPr>
            <w:r w:rsidRPr="009F2666">
              <w:rPr>
                <w:rFonts w:cs="Arial"/>
                <w:sz w:val="18"/>
                <w:szCs w:val="18"/>
              </w:rPr>
              <w:t>Validación de entrada</w:t>
            </w:r>
          </w:p>
        </w:tc>
        <w:tc>
          <w:tcPr>
            <w:tcW w:w="865" w:type="dxa"/>
          </w:tcPr>
          <w:p w14:paraId="733C22A8" w14:textId="77777777" w:rsidR="00B35EA4" w:rsidRPr="009F2666" w:rsidRDefault="00B35EA4" w:rsidP="00200706">
            <w:pPr>
              <w:spacing w:before="60" w:after="60"/>
              <w:jc w:val="center"/>
              <w:rPr>
                <w:rFonts w:cs="Arial"/>
                <w:sz w:val="18"/>
                <w:szCs w:val="18"/>
              </w:rPr>
            </w:pPr>
          </w:p>
        </w:tc>
        <w:tc>
          <w:tcPr>
            <w:tcW w:w="3542" w:type="dxa"/>
          </w:tcPr>
          <w:p w14:paraId="650A8B0E" w14:textId="77777777" w:rsidR="00B35EA4" w:rsidRPr="009F2666" w:rsidRDefault="00B35EA4" w:rsidP="00200706">
            <w:pPr>
              <w:spacing w:before="60" w:after="60"/>
              <w:jc w:val="left"/>
              <w:rPr>
                <w:rFonts w:cs="Arial"/>
                <w:sz w:val="18"/>
                <w:szCs w:val="18"/>
              </w:rPr>
            </w:pPr>
          </w:p>
        </w:tc>
      </w:tr>
      <w:tr w:rsidR="00B35EA4" w:rsidRPr="009F2666" w14:paraId="543D8DE5" w14:textId="77777777" w:rsidTr="00200706">
        <w:trPr>
          <w:cantSplit/>
        </w:trPr>
        <w:tc>
          <w:tcPr>
            <w:tcW w:w="8893" w:type="dxa"/>
            <w:gridSpan w:val="4"/>
            <w:shd w:val="clear" w:color="auto" w:fill="085009" w:themeFill="accent2" w:themeFillShade="BF"/>
          </w:tcPr>
          <w:p w14:paraId="7AC0DF25" w14:textId="77777777" w:rsidR="00B35EA4" w:rsidRPr="009F2666" w:rsidRDefault="00B35EA4" w:rsidP="00200706">
            <w:pPr>
              <w:spacing w:before="60" w:after="60"/>
              <w:jc w:val="center"/>
              <w:rPr>
                <w:rFonts w:cs="Arial"/>
                <w:b/>
                <w:color w:val="FFFFFF" w:themeColor="background1"/>
                <w:sz w:val="18"/>
                <w:szCs w:val="18"/>
              </w:rPr>
            </w:pPr>
            <w:r>
              <w:rPr>
                <w:rFonts w:cs="Arial"/>
                <w:b/>
                <w:color w:val="FFFFFF" w:themeColor="background1"/>
                <w:sz w:val="18"/>
                <w:szCs w:val="18"/>
              </w:rPr>
              <w:t>Descarga de catálogos</w:t>
            </w:r>
          </w:p>
        </w:tc>
      </w:tr>
      <w:tr w:rsidR="00B35EA4" w:rsidRPr="009F2666" w14:paraId="1AE26A11" w14:textId="77777777" w:rsidTr="00200706">
        <w:trPr>
          <w:cantSplit/>
        </w:trPr>
        <w:tc>
          <w:tcPr>
            <w:tcW w:w="1268" w:type="dxa"/>
          </w:tcPr>
          <w:p w14:paraId="587962FB" w14:textId="77777777" w:rsidR="00B35EA4" w:rsidRPr="009F2666" w:rsidRDefault="00B35EA4" w:rsidP="00200706">
            <w:pPr>
              <w:spacing w:before="60" w:after="60"/>
              <w:jc w:val="center"/>
              <w:rPr>
                <w:rFonts w:cs="Arial"/>
                <w:sz w:val="18"/>
                <w:szCs w:val="18"/>
              </w:rPr>
            </w:pPr>
            <w:r w:rsidRPr="009F2666">
              <w:rPr>
                <w:rFonts w:cs="Arial"/>
                <w:sz w:val="18"/>
                <w:szCs w:val="18"/>
              </w:rPr>
              <w:t>REQINT-PRO-00</w:t>
            </w:r>
            <w:r>
              <w:rPr>
                <w:rFonts w:cs="Arial"/>
                <w:sz w:val="18"/>
                <w:szCs w:val="18"/>
              </w:rPr>
              <w:t>5</w:t>
            </w:r>
            <w:r w:rsidRPr="009F2666">
              <w:rPr>
                <w:rFonts w:cs="Arial"/>
                <w:sz w:val="18"/>
                <w:szCs w:val="18"/>
              </w:rPr>
              <w:t>1</w:t>
            </w:r>
          </w:p>
        </w:tc>
        <w:tc>
          <w:tcPr>
            <w:tcW w:w="3218" w:type="dxa"/>
          </w:tcPr>
          <w:p w14:paraId="43D71A64" w14:textId="77777777" w:rsidR="00B35EA4" w:rsidRPr="009F2666" w:rsidRDefault="00B35EA4" w:rsidP="00200706">
            <w:pPr>
              <w:spacing w:before="60" w:after="60"/>
              <w:jc w:val="left"/>
              <w:rPr>
                <w:rFonts w:cs="Arial"/>
                <w:sz w:val="18"/>
                <w:szCs w:val="18"/>
              </w:rPr>
            </w:pPr>
            <w:r w:rsidRPr="009F2666">
              <w:rPr>
                <w:rFonts w:cs="Arial"/>
                <w:sz w:val="18"/>
                <w:szCs w:val="18"/>
              </w:rPr>
              <w:t>Catálogos de datos</w:t>
            </w:r>
          </w:p>
        </w:tc>
        <w:tc>
          <w:tcPr>
            <w:tcW w:w="865" w:type="dxa"/>
          </w:tcPr>
          <w:p w14:paraId="2E1C34B0" w14:textId="77777777" w:rsidR="00B35EA4" w:rsidRPr="009F2666" w:rsidRDefault="00B35EA4" w:rsidP="00200706">
            <w:pPr>
              <w:spacing w:before="60" w:after="60"/>
              <w:jc w:val="center"/>
              <w:rPr>
                <w:rFonts w:cs="Arial"/>
                <w:sz w:val="18"/>
                <w:szCs w:val="18"/>
              </w:rPr>
            </w:pPr>
          </w:p>
        </w:tc>
        <w:tc>
          <w:tcPr>
            <w:tcW w:w="3542" w:type="dxa"/>
          </w:tcPr>
          <w:p w14:paraId="0B1E0CEC" w14:textId="77777777" w:rsidR="00B35EA4" w:rsidRPr="009F2666" w:rsidRDefault="00B35EA4" w:rsidP="00200706">
            <w:pPr>
              <w:spacing w:before="60" w:after="60"/>
              <w:jc w:val="left"/>
              <w:rPr>
                <w:rFonts w:cs="Arial"/>
                <w:sz w:val="18"/>
                <w:szCs w:val="18"/>
              </w:rPr>
            </w:pPr>
          </w:p>
        </w:tc>
      </w:tr>
      <w:tr w:rsidR="00B35EA4" w:rsidRPr="009F2666" w14:paraId="0DF9CADE" w14:textId="77777777" w:rsidTr="00200706">
        <w:trPr>
          <w:cantSplit/>
        </w:trPr>
        <w:tc>
          <w:tcPr>
            <w:tcW w:w="8893" w:type="dxa"/>
            <w:gridSpan w:val="4"/>
            <w:shd w:val="clear" w:color="auto" w:fill="085009" w:themeFill="accent2" w:themeFillShade="BF"/>
          </w:tcPr>
          <w:p w14:paraId="7B0BC7B8"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Periodicidad de consultas</w:t>
            </w:r>
          </w:p>
        </w:tc>
      </w:tr>
      <w:tr w:rsidR="00B35EA4" w:rsidRPr="009F2666" w14:paraId="6545456F" w14:textId="77777777" w:rsidTr="00200706">
        <w:trPr>
          <w:cantSplit/>
        </w:trPr>
        <w:tc>
          <w:tcPr>
            <w:tcW w:w="1268" w:type="dxa"/>
          </w:tcPr>
          <w:p w14:paraId="42E86537" w14:textId="77777777" w:rsidR="00B35EA4" w:rsidRPr="009F2666" w:rsidRDefault="00B35EA4" w:rsidP="00200706">
            <w:pPr>
              <w:spacing w:before="60" w:after="60"/>
              <w:jc w:val="center"/>
              <w:rPr>
                <w:rFonts w:cs="Arial"/>
                <w:sz w:val="18"/>
                <w:szCs w:val="18"/>
              </w:rPr>
            </w:pPr>
            <w:r>
              <w:rPr>
                <w:rFonts w:cs="Arial"/>
                <w:sz w:val="18"/>
                <w:szCs w:val="18"/>
              </w:rPr>
              <w:t>REQINT-PRO-006</w:t>
            </w:r>
            <w:r w:rsidRPr="009F2666">
              <w:rPr>
                <w:rFonts w:cs="Arial"/>
                <w:sz w:val="18"/>
                <w:szCs w:val="18"/>
              </w:rPr>
              <w:t>1</w:t>
            </w:r>
          </w:p>
        </w:tc>
        <w:tc>
          <w:tcPr>
            <w:tcW w:w="3218" w:type="dxa"/>
          </w:tcPr>
          <w:p w14:paraId="687FBC28" w14:textId="77777777" w:rsidR="00B35EA4" w:rsidRPr="009F2666" w:rsidRDefault="00B35EA4" w:rsidP="00200706">
            <w:pPr>
              <w:spacing w:before="60" w:after="60"/>
              <w:jc w:val="left"/>
              <w:rPr>
                <w:rFonts w:cs="Arial"/>
                <w:sz w:val="18"/>
                <w:szCs w:val="18"/>
              </w:rPr>
            </w:pPr>
            <w:r w:rsidRPr="009F2666">
              <w:rPr>
                <w:rFonts w:cs="Arial"/>
                <w:sz w:val="18"/>
                <w:szCs w:val="18"/>
              </w:rPr>
              <w:t>Catálogos de datos</w:t>
            </w:r>
          </w:p>
        </w:tc>
        <w:tc>
          <w:tcPr>
            <w:tcW w:w="865" w:type="dxa"/>
          </w:tcPr>
          <w:p w14:paraId="076227D2" w14:textId="77777777" w:rsidR="00B35EA4" w:rsidRPr="009F2666" w:rsidRDefault="00B35EA4" w:rsidP="00200706">
            <w:pPr>
              <w:spacing w:before="60" w:after="60"/>
              <w:jc w:val="center"/>
              <w:rPr>
                <w:rFonts w:cs="Arial"/>
                <w:sz w:val="18"/>
                <w:szCs w:val="18"/>
              </w:rPr>
            </w:pPr>
          </w:p>
        </w:tc>
        <w:tc>
          <w:tcPr>
            <w:tcW w:w="3542" w:type="dxa"/>
          </w:tcPr>
          <w:p w14:paraId="5B9E5C3C" w14:textId="77777777" w:rsidR="00B35EA4" w:rsidRPr="009F2666" w:rsidRDefault="00B35EA4" w:rsidP="00200706">
            <w:pPr>
              <w:spacing w:before="60" w:after="60"/>
              <w:jc w:val="left"/>
              <w:rPr>
                <w:rFonts w:cs="Arial"/>
                <w:sz w:val="18"/>
                <w:szCs w:val="18"/>
              </w:rPr>
            </w:pPr>
          </w:p>
        </w:tc>
      </w:tr>
      <w:tr w:rsidR="00B35EA4" w:rsidRPr="009F2666" w14:paraId="21878CAA" w14:textId="77777777" w:rsidTr="00200706">
        <w:trPr>
          <w:cantSplit/>
        </w:trPr>
        <w:tc>
          <w:tcPr>
            <w:tcW w:w="1268" w:type="dxa"/>
          </w:tcPr>
          <w:p w14:paraId="2D8592C9" w14:textId="77777777" w:rsidR="00B35EA4" w:rsidRPr="009F2666" w:rsidRDefault="00B35EA4" w:rsidP="00200706">
            <w:pPr>
              <w:spacing w:before="60" w:after="60"/>
              <w:jc w:val="center"/>
              <w:rPr>
                <w:rFonts w:cs="Arial"/>
                <w:sz w:val="18"/>
                <w:szCs w:val="18"/>
              </w:rPr>
            </w:pPr>
            <w:r>
              <w:rPr>
                <w:rFonts w:cs="Arial"/>
                <w:sz w:val="18"/>
                <w:szCs w:val="18"/>
              </w:rPr>
              <w:t>REQINT-PRO-006</w:t>
            </w:r>
            <w:r w:rsidRPr="009F2666">
              <w:rPr>
                <w:rFonts w:cs="Arial"/>
                <w:sz w:val="18"/>
                <w:szCs w:val="18"/>
              </w:rPr>
              <w:t>2</w:t>
            </w:r>
          </w:p>
        </w:tc>
        <w:tc>
          <w:tcPr>
            <w:tcW w:w="3218" w:type="dxa"/>
          </w:tcPr>
          <w:p w14:paraId="785CEC3A" w14:textId="77777777" w:rsidR="00B35EA4" w:rsidRPr="009F2666" w:rsidRDefault="00B35EA4" w:rsidP="00200706">
            <w:pPr>
              <w:spacing w:before="60" w:after="60"/>
              <w:jc w:val="left"/>
              <w:rPr>
                <w:rFonts w:cs="Arial"/>
                <w:sz w:val="18"/>
                <w:szCs w:val="18"/>
              </w:rPr>
            </w:pPr>
            <w:r w:rsidRPr="009F2666">
              <w:rPr>
                <w:rFonts w:cs="Arial"/>
                <w:sz w:val="18"/>
                <w:szCs w:val="18"/>
              </w:rPr>
              <w:t>Consulta en horas no laborables</w:t>
            </w:r>
          </w:p>
        </w:tc>
        <w:tc>
          <w:tcPr>
            <w:tcW w:w="865" w:type="dxa"/>
          </w:tcPr>
          <w:p w14:paraId="1FDF6AA7" w14:textId="77777777" w:rsidR="00B35EA4" w:rsidRPr="009F2666" w:rsidRDefault="00B35EA4" w:rsidP="00200706">
            <w:pPr>
              <w:spacing w:before="60" w:after="60"/>
              <w:jc w:val="center"/>
              <w:rPr>
                <w:rFonts w:cs="Arial"/>
                <w:sz w:val="18"/>
                <w:szCs w:val="18"/>
              </w:rPr>
            </w:pPr>
          </w:p>
        </w:tc>
        <w:tc>
          <w:tcPr>
            <w:tcW w:w="3542" w:type="dxa"/>
          </w:tcPr>
          <w:p w14:paraId="590B4CA0" w14:textId="77777777" w:rsidR="00B35EA4" w:rsidRPr="009F2666" w:rsidRDefault="00B35EA4" w:rsidP="00200706">
            <w:pPr>
              <w:spacing w:before="60" w:after="60"/>
              <w:jc w:val="left"/>
              <w:rPr>
                <w:rFonts w:cs="Arial"/>
                <w:sz w:val="18"/>
                <w:szCs w:val="18"/>
              </w:rPr>
            </w:pPr>
          </w:p>
        </w:tc>
      </w:tr>
      <w:tr w:rsidR="00B35EA4" w:rsidRPr="009F2666" w14:paraId="7FDAF9B5" w14:textId="77777777" w:rsidTr="00200706">
        <w:trPr>
          <w:cantSplit/>
        </w:trPr>
        <w:tc>
          <w:tcPr>
            <w:tcW w:w="1268" w:type="dxa"/>
          </w:tcPr>
          <w:p w14:paraId="682C16DE" w14:textId="77777777" w:rsidR="00B35EA4" w:rsidRPr="009F2666" w:rsidRDefault="00B35EA4" w:rsidP="00200706">
            <w:pPr>
              <w:spacing w:before="60" w:after="60"/>
              <w:jc w:val="center"/>
              <w:rPr>
                <w:rFonts w:cs="Arial"/>
                <w:sz w:val="18"/>
                <w:szCs w:val="18"/>
              </w:rPr>
            </w:pPr>
            <w:r>
              <w:rPr>
                <w:rFonts w:cs="Arial"/>
                <w:sz w:val="18"/>
                <w:szCs w:val="18"/>
              </w:rPr>
              <w:lastRenderedPageBreak/>
              <w:t>REQINT-PRO-006</w:t>
            </w:r>
            <w:r w:rsidRPr="009F2666">
              <w:rPr>
                <w:rFonts w:cs="Arial"/>
                <w:sz w:val="18"/>
                <w:szCs w:val="18"/>
              </w:rPr>
              <w:t>3</w:t>
            </w:r>
          </w:p>
        </w:tc>
        <w:tc>
          <w:tcPr>
            <w:tcW w:w="3218" w:type="dxa"/>
          </w:tcPr>
          <w:p w14:paraId="7E763CEE" w14:textId="77777777" w:rsidR="00B35EA4" w:rsidRPr="009F2666" w:rsidRDefault="00B35EA4" w:rsidP="00200706">
            <w:pPr>
              <w:spacing w:before="60" w:after="60"/>
              <w:jc w:val="left"/>
              <w:rPr>
                <w:rFonts w:cs="Arial"/>
                <w:sz w:val="18"/>
                <w:szCs w:val="18"/>
              </w:rPr>
            </w:pPr>
            <w:r>
              <w:rPr>
                <w:rFonts w:cs="Arial"/>
                <w:sz w:val="18"/>
                <w:szCs w:val="18"/>
              </w:rPr>
              <w:t>Periodicidad consulta avisos</w:t>
            </w:r>
          </w:p>
        </w:tc>
        <w:tc>
          <w:tcPr>
            <w:tcW w:w="865" w:type="dxa"/>
          </w:tcPr>
          <w:p w14:paraId="190C6116" w14:textId="77777777" w:rsidR="00B35EA4" w:rsidRPr="009F2666" w:rsidRDefault="00B35EA4" w:rsidP="00200706">
            <w:pPr>
              <w:spacing w:before="60" w:after="60"/>
              <w:jc w:val="center"/>
              <w:rPr>
                <w:rFonts w:cs="Arial"/>
                <w:sz w:val="18"/>
                <w:szCs w:val="18"/>
              </w:rPr>
            </w:pPr>
          </w:p>
        </w:tc>
        <w:tc>
          <w:tcPr>
            <w:tcW w:w="3542" w:type="dxa"/>
          </w:tcPr>
          <w:p w14:paraId="0AF54EC1" w14:textId="77777777" w:rsidR="00B35EA4" w:rsidRPr="009F2666" w:rsidRDefault="00B35EA4" w:rsidP="00200706">
            <w:pPr>
              <w:spacing w:before="60" w:after="60"/>
              <w:jc w:val="left"/>
              <w:rPr>
                <w:rFonts w:cs="Arial"/>
                <w:sz w:val="18"/>
                <w:szCs w:val="18"/>
              </w:rPr>
            </w:pPr>
          </w:p>
        </w:tc>
      </w:tr>
      <w:tr w:rsidR="00B35EA4" w:rsidRPr="009F2666" w14:paraId="5C52E5DA" w14:textId="77777777" w:rsidTr="00200706">
        <w:trPr>
          <w:cantSplit/>
        </w:trPr>
        <w:tc>
          <w:tcPr>
            <w:tcW w:w="1268" w:type="dxa"/>
          </w:tcPr>
          <w:p w14:paraId="0EAA8C6B" w14:textId="77777777" w:rsidR="00B35EA4" w:rsidRPr="009F2666" w:rsidRDefault="00B35EA4" w:rsidP="00200706">
            <w:pPr>
              <w:spacing w:before="60" w:after="60"/>
              <w:jc w:val="center"/>
              <w:rPr>
                <w:rFonts w:cs="Arial"/>
                <w:sz w:val="18"/>
                <w:szCs w:val="18"/>
              </w:rPr>
            </w:pPr>
            <w:r>
              <w:rPr>
                <w:rFonts w:cs="Arial"/>
                <w:sz w:val="18"/>
                <w:szCs w:val="18"/>
              </w:rPr>
              <w:t>REQINT-PRO-006</w:t>
            </w:r>
            <w:r w:rsidRPr="009F2666">
              <w:rPr>
                <w:rFonts w:cs="Arial"/>
                <w:sz w:val="18"/>
                <w:szCs w:val="18"/>
              </w:rPr>
              <w:t>4</w:t>
            </w:r>
          </w:p>
        </w:tc>
        <w:tc>
          <w:tcPr>
            <w:tcW w:w="3218" w:type="dxa"/>
          </w:tcPr>
          <w:p w14:paraId="3FD99B7F" w14:textId="77777777" w:rsidR="00B35EA4" w:rsidRPr="009F2666" w:rsidRDefault="00B35EA4" w:rsidP="00200706">
            <w:pPr>
              <w:spacing w:before="60" w:after="60"/>
              <w:jc w:val="left"/>
              <w:rPr>
                <w:rFonts w:cs="Arial"/>
                <w:sz w:val="18"/>
                <w:szCs w:val="18"/>
              </w:rPr>
            </w:pPr>
            <w:r>
              <w:rPr>
                <w:rFonts w:cs="Arial"/>
                <w:sz w:val="18"/>
                <w:szCs w:val="18"/>
              </w:rPr>
              <w:t>Periodicidad flujo descarga</w:t>
            </w:r>
          </w:p>
        </w:tc>
        <w:tc>
          <w:tcPr>
            <w:tcW w:w="865" w:type="dxa"/>
          </w:tcPr>
          <w:p w14:paraId="1A2F1A93" w14:textId="77777777" w:rsidR="00B35EA4" w:rsidRPr="009F2666" w:rsidRDefault="00B35EA4" w:rsidP="00200706">
            <w:pPr>
              <w:spacing w:before="60" w:after="60"/>
              <w:jc w:val="center"/>
              <w:rPr>
                <w:rFonts w:cs="Arial"/>
                <w:sz w:val="18"/>
                <w:szCs w:val="18"/>
              </w:rPr>
            </w:pPr>
          </w:p>
        </w:tc>
        <w:tc>
          <w:tcPr>
            <w:tcW w:w="3542" w:type="dxa"/>
          </w:tcPr>
          <w:p w14:paraId="1C1B3F2A" w14:textId="77777777" w:rsidR="00B35EA4" w:rsidRPr="009F2666" w:rsidRDefault="00B35EA4" w:rsidP="00200706">
            <w:pPr>
              <w:spacing w:before="60" w:after="60"/>
              <w:jc w:val="left"/>
              <w:rPr>
                <w:rFonts w:cs="Arial"/>
                <w:sz w:val="18"/>
                <w:szCs w:val="18"/>
              </w:rPr>
            </w:pPr>
          </w:p>
        </w:tc>
      </w:tr>
      <w:tr w:rsidR="00B35EA4" w:rsidRPr="009F2666" w14:paraId="1B0E4E07" w14:textId="77777777" w:rsidTr="00200706">
        <w:trPr>
          <w:cantSplit/>
        </w:trPr>
        <w:tc>
          <w:tcPr>
            <w:tcW w:w="8893" w:type="dxa"/>
            <w:gridSpan w:val="4"/>
            <w:shd w:val="clear" w:color="auto" w:fill="085009" w:themeFill="accent2" w:themeFillShade="BF"/>
          </w:tcPr>
          <w:p w14:paraId="294A1B84"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Tipos de firma</w:t>
            </w:r>
          </w:p>
        </w:tc>
      </w:tr>
      <w:tr w:rsidR="00B35EA4" w:rsidRPr="009F2666" w14:paraId="0030305B" w14:textId="77777777" w:rsidTr="00200706">
        <w:trPr>
          <w:cantSplit/>
        </w:trPr>
        <w:tc>
          <w:tcPr>
            <w:tcW w:w="1268" w:type="dxa"/>
          </w:tcPr>
          <w:p w14:paraId="0ED4296E" w14:textId="77777777" w:rsidR="00B35EA4" w:rsidRPr="009F2666" w:rsidRDefault="00B35EA4" w:rsidP="00200706">
            <w:pPr>
              <w:spacing w:before="60" w:after="60"/>
              <w:jc w:val="center"/>
              <w:rPr>
                <w:rFonts w:cs="Arial"/>
                <w:sz w:val="18"/>
                <w:szCs w:val="18"/>
              </w:rPr>
            </w:pPr>
            <w:r w:rsidRPr="009F2666">
              <w:rPr>
                <w:rFonts w:cs="Arial"/>
                <w:sz w:val="18"/>
                <w:szCs w:val="18"/>
              </w:rPr>
              <w:t>REQINT-PRO-0</w:t>
            </w:r>
            <w:r>
              <w:rPr>
                <w:rFonts w:cs="Arial"/>
                <w:sz w:val="18"/>
                <w:szCs w:val="18"/>
              </w:rPr>
              <w:t>08</w:t>
            </w:r>
            <w:r w:rsidRPr="009F2666">
              <w:rPr>
                <w:rFonts w:cs="Arial"/>
                <w:sz w:val="18"/>
                <w:szCs w:val="18"/>
              </w:rPr>
              <w:t>1</w:t>
            </w:r>
          </w:p>
        </w:tc>
        <w:tc>
          <w:tcPr>
            <w:tcW w:w="3218" w:type="dxa"/>
          </w:tcPr>
          <w:p w14:paraId="7C460DFD" w14:textId="77777777" w:rsidR="00B35EA4" w:rsidRPr="009F2666" w:rsidRDefault="00B35EA4" w:rsidP="00200706">
            <w:pPr>
              <w:spacing w:before="60" w:after="60"/>
              <w:jc w:val="left"/>
              <w:rPr>
                <w:rFonts w:cs="Arial"/>
                <w:sz w:val="18"/>
                <w:szCs w:val="18"/>
              </w:rPr>
            </w:pPr>
            <w:r w:rsidRPr="009F2666">
              <w:rPr>
                <w:rFonts w:cs="Arial"/>
                <w:sz w:val="18"/>
                <w:szCs w:val="18"/>
              </w:rPr>
              <w:t xml:space="preserve">Firma </w:t>
            </w:r>
            <w:proofErr w:type="spellStart"/>
            <w:r w:rsidRPr="009F2666">
              <w:rPr>
                <w:rFonts w:cs="Arial"/>
                <w:sz w:val="18"/>
                <w:szCs w:val="18"/>
              </w:rPr>
              <w:t>PAdES</w:t>
            </w:r>
            <w:proofErr w:type="spellEnd"/>
          </w:p>
        </w:tc>
        <w:tc>
          <w:tcPr>
            <w:tcW w:w="865" w:type="dxa"/>
          </w:tcPr>
          <w:p w14:paraId="2693A97C" w14:textId="77777777" w:rsidR="00B35EA4" w:rsidRPr="009F2666" w:rsidRDefault="00B35EA4" w:rsidP="00200706">
            <w:pPr>
              <w:spacing w:before="60" w:after="60"/>
              <w:jc w:val="center"/>
              <w:rPr>
                <w:rFonts w:cs="Arial"/>
                <w:sz w:val="18"/>
                <w:szCs w:val="18"/>
              </w:rPr>
            </w:pPr>
          </w:p>
        </w:tc>
        <w:tc>
          <w:tcPr>
            <w:tcW w:w="3542" w:type="dxa"/>
          </w:tcPr>
          <w:p w14:paraId="09D9B638" w14:textId="77777777" w:rsidR="00B35EA4" w:rsidRPr="009F2666" w:rsidRDefault="00B35EA4" w:rsidP="00200706">
            <w:pPr>
              <w:spacing w:before="60" w:after="60"/>
              <w:jc w:val="left"/>
              <w:rPr>
                <w:rFonts w:cs="Arial"/>
                <w:sz w:val="18"/>
                <w:szCs w:val="18"/>
              </w:rPr>
            </w:pPr>
          </w:p>
        </w:tc>
      </w:tr>
      <w:tr w:rsidR="00B35EA4" w:rsidRPr="009F2666" w14:paraId="67E65741" w14:textId="77777777" w:rsidTr="00200706">
        <w:trPr>
          <w:cantSplit/>
        </w:trPr>
        <w:tc>
          <w:tcPr>
            <w:tcW w:w="1268" w:type="dxa"/>
          </w:tcPr>
          <w:p w14:paraId="53BBB467" w14:textId="77777777" w:rsidR="00B35EA4" w:rsidRPr="009F2666" w:rsidRDefault="00B35EA4" w:rsidP="00200706">
            <w:pPr>
              <w:spacing w:before="60" w:after="60"/>
              <w:jc w:val="center"/>
              <w:rPr>
                <w:rFonts w:cs="Arial"/>
                <w:sz w:val="18"/>
                <w:szCs w:val="18"/>
              </w:rPr>
            </w:pPr>
            <w:r>
              <w:rPr>
                <w:rFonts w:cs="Arial"/>
                <w:sz w:val="18"/>
                <w:szCs w:val="18"/>
              </w:rPr>
              <w:t>REQINT-PRO-0</w:t>
            </w:r>
            <w:r w:rsidRPr="009F2666">
              <w:rPr>
                <w:rFonts w:cs="Arial"/>
                <w:sz w:val="18"/>
                <w:szCs w:val="18"/>
              </w:rPr>
              <w:t>0</w:t>
            </w:r>
            <w:r>
              <w:rPr>
                <w:rFonts w:cs="Arial"/>
                <w:sz w:val="18"/>
                <w:szCs w:val="18"/>
              </w:rPr>
              <w:t>8</w:t>
            </w:r>
            <w:r w:rsidRPr="009F2666">
              <w:rPr>
                <w:rFonts w:cs="Arial"/>
                <w:sz w:val="18"/>
                <w:szCs w:val="18"/>
              </w:rPr>
              <w:t>2</w:t>
            </w:r>
          </w:p>
        </w:tc>
        <w:tc>
          <w:tcPr>
            <w:tcW w:w="3218" w:type="dxa"/>
          </w:tcPr>
          <w:p w14:paraId="6304A6BD" w14:textId="77777777" w:rsidR="00B35EA4" w:rsidRPr="009F2666" w:rsidRDefault="00B35EA4" w:rsidP="00200706">
            <w:pPr>
              <w:spacing w:before="60" w:after="60"/>
              <w:jc w:val="left"/>
              <w:rPr>
                <w:rFonts w:cs="Arial"/>
                <w:sz w:val="18"/>
                <w:szCs w:val="18"/>
              </w:rPr>
            </w:pPr>
            <w:r w:rsidRPr="009F2666">
              <w:rPr>
                <w:rFonts w:cs="Arial"/>
                <w:sz w:val="18"/>
                <w:szCs w:val="18"/>
              </w:rPr>
              <w:t xml:space="preserve">Firma </w:t>
            </w:r>
            <w:proofErr w:type="spellStart"/>
            <w:r w:rsidRPr="009F2666">
              <w:rPr>
                <w:rFonts w:cs="Arial"/>
                <w:sz w:val="18"/>
                <w:szCs w:val="18"/>
              </w:rPr>
              <w:t>PAdES</w:t>
            </w:r>
            <w:proofErr w:type="spellEnd"/>
            <w:r w:rsidRPr="009F2666">
              <w:rPr>
                <w:rFonts w:cs="Arial"/>
                <w:sz w:val="18"/>
                <w:szCs w:val="18"/>
              </w:rPr>
              <w:t xml:space="preserve"> visible</w:t>
            </w:r>
          </w:p>
        </w:tc>
        <w:tc>
          <w:tcPr>
            <w:tcW w:w="865" w:type="dxa"/>
          </w:tcPr>
          <w:p w14:paraId="447D8849" w14:textId="77777777" w:rsidR="00B35EA4" w:rsidRPr="009F2666" w:rsidRDefault="00B35EA4" w:rsidP="00200706">
            <w:pPr>
              <w:spacing w:before="60" w:after="60"/>
              <w:jc w:val="center"/>
              <w:rPr>
                <w:rFonts w:cs="Arial"/>
                <w:sz w:val="18"/>
                <w:szCs w:val="18"/>
              </w:rPr>
            </w:pPr>
          </w:p>
        </w:tc>
        <w:tc>
          <w:tcPr>
            <w:tcW w:w="3542" w:type="dxa"/>
          </w:tcPr>
          <w:p w14:paraId="1EE23A61" w14:textId="77777777" w:rsidR="00B35EA4" w:rsidRPr="009F2666" w:rsidRDefault="00B35EA4" w:rsidP="00200706">
            <w:pPr>
              <w:spacing w:before="60" w:after="60"/>
              <w:jc w:val="left"/>
              <w:rPr>
                <w:rFonts w:cs="Arial"/>
                <w:sz w:val="18"/>
                <w:szCs w:val="18"/>
              </w:rPr>
            </w:pPr>
          </w:p>
        </w:tc>
      </w:tr>
      <w:tr w:rsidR="00B35EA4" w:rsidRPr="009F2666" w14:paraId="644D03C1" w14:textId="77777777" w:rsidTr="00200706">
        <w:trPr>
          <w:cantSplit/>
        </w:trPr>
        <w:tc>
          <w:tcPr>
            <w:tcW w:w="1268" w:type="dxa"/>
          </w:tcPr>
          <w:p w14:paraId="0AAE456A" w14:textId="77777777" w:rsidR="00B35EA4" w:rsidRPr="009F2666" w:rsidRDefault="00B35EA4" w:rsidP="00200706">
            <w:pPr>
              <w:spacing w:before="60" w:after="60"/>
              <w:jc w:val="center"/>
              <w:rPr>
                <w:rFonts w:cs="Arial"/>
                <w:sz w:val="18"/>
                <w:szCs w:val="18"/>
              </w:rPr>
            </w:pPr>
            <w:r>
              <w:rPr>
                <w:rFonts w:cs="Arial"/>
                <w:sz w:val="18"/>
                <w:szCs w:val="18"/>
              </w:rPr>
              <w:t>REQINT-PRO-0</w:t>
            </w:r>
            <w:r w:rsidRPr="009F2666">
              <w:rPr>
                <w:rFonts w:cs="Arial"/>
                <w:sz w:val="18"/>
                <w:szCs w:val="18"/>
              </w:rPr>
              <w:t>0</w:t>
            </w:r>
            <w:r>
              <w:rPr>
                <w:rFonts w:cs="Arial"/>
                <w:sz w:val="18"/>
                <w:szCs w:val="18"/>
              </w:rPr>
              <w:t>8</w:t>
            </w:r>
            <w:r w:rsidRPr="009F2666">
              <w:rPr>
                <w:rFonts w:cs="Arial"/>
                <w:sz w:val="18"/>
                <w:szCs w:val="18"/>
              </w:rPr>
              <w:t>3</w:t>
            </w:r>
          </w:p>
        </w:tc>
        <w:tc>
          <w:tcPr>
            <w:tcW w:w="3218" w:type="dxa"/>
          </w:tcPr>
          <w:p w14:paraId="5AA99D17" w14:textId="77777777" w:rsidR="00B35EA4" w:rsidRPr="009F2666" w:rsidRDefault="00B35EA4" w:rsidP="00200706">
            <w:pPr>
              <w:spacing w:before="60" w:after="60"/>
              <w:jc w:val="left"/>
              <w:rPr>
                <w:rFonts w:cs="Arial"/>
                <w:sz w:val="18"/>
                <w:szCs w:val="18"/>
              </w:rPr>
            </w:pPr>
            <w:r w:rsidRPr="009F2666">
              <w:rPr>
                <w:rFonts w:cs="Arial"/>
                <w:sz w:val="18"/>
                <w:szCs w:val="18"/>
              </w:rPr>
              <w:t xml:space="preserve">Paquete de envío en </w:t>
            </w:r>
            <w:proofErr w:type="spellStart"/>
            <w:r w:rsidRPr="009F2666">
              <w:rPr>
                <w:rFonts w:cs="Arial"/>
                <w:sz w:val="18"/>
                <w:szCs w:val="18"/>
              </w:rPr>
              <w:t>CAdES</w:t>
            </w:r>
            <w:proofErr w:type="spellEnd"/>
          </w:p>
        </w:tc>
        <w:tc>
          <w:tcPr>
            <w:tcW w:w="865" w:type="dxa"/>
          </w:tcPr>
          <w:p w14:paraId="37FC744A" w14:textId="77777777" w:rsidR="00B35EA4" w:rsidRPr="009F2666" w:rsidRDefault="00B35EA4" w:rsidP="00200706">
            <w:pPr>
              <w:spacing w:before="60" w:after="60"/>
              <w:jc w:val="center"/>
              <w:rPr>
                <w:rFonts w:cs="Arial"/>
                <w:sz w:val="18"/>
                <w:szCs w:val="18"/>
              </w:rPr>
            </w:pPr>
          </w:p>
        </w:tc>
        <w:tc>
          <w:tcPr>
            <w:tcW w:w="3542" w:type="dxa"/>
          </w:tcPr>
          <w:p w14:paraId="6B061B2A" w14:textId="77777777" w:rsidR="00B35EA4" w:rsidRPr="009F2666" w:rsidRDefault="00B35EA4" w:rsidP="00200706">
            <w:pPr>
              <w:spacing w:before="60" w:after="60"/>
              <w:jc w:val="left"/>
              <w:rPr>
                <w:rFonts w:cs="Arial"/>
                <w:sz w:val="18"/>
                <w:szCs w:val="18"/>
              </w:rPr>
            </w:pPr>
          </w:p>
        </w:tc>
      </w:tr>
      <w:tr w:rsidR="00B35EA4" w:rsidRPr="009F2666" w14:paraId="75E3BF86" w14:textId="77777777" w:rsidTr="00200706">
        <w:trPr>
          <w:cantSplit/>
        </w:trPr>
        <w:tc>
          <w:tcPr>
            <w:tcW w:w="1268" w:type="dxa"/>
          </w:tcPr>
          <w:p w14:paraId="7995F9B9" w14:textId="77777777" w:rsidR="00B35EA4" w:rsidRPr="009F2666" w:rsidRDefault="00B35EA4" w:rsidP="00200706">
            <w:pPr>
              <w:spacing w:before="60" w:after="60"/>
              <w:jc w:val="center"/>
              <w:rPr>
                <w:rFonts w:cs="Arial"/>
                <w:sz w:val="18"/>
                <w:szCs w:val="18"/>
              </w:rPr>
            </w:pPr>
            <w:r>
              <w:rPr>
                <w:rFonts w:cs="Arial"/>
                <w:sz w:val="18"/>
                <w:szCs w:val="18"/>
              </w:rPr>
              <w:t>REQINT-PRO-0</w:t>
            </w:r>
            <w:r w:rsidRPr="009F2666">
              <w:rPr>
                <w:rFonts w:cs="Arial"/>
                <w:sz w:val="18"/>
                <w:szCs w:val="18"/>
              </w:rPr>
              <w:t>0</w:t>
            </w:r>
            <w:r>
              <w:rPr>
                <w:rFonts w:cs="Arial"/>
                <w:sz w:val="18"/>
                <w:szCs w:val="18"/>
              </w:rPr>
              <w:t>8</w:t>
            </w:r>
            <w:r w:rsidRPr="009F2666">
              <w:rPr>
                <w:rFonts w:cs="Arial"/>
                <w:sz w:val="18"/>
                <w:szCs w:val="18"/>
              </w:rPr>
              <w:t>4</w:t>
            </w:r>
          </w:p>
        </w:tc>
        <w:tc>
          <w:tcPr>
            <w:tcW w:w="3218" w:type="dxa"/>
          </w:tcPr>
          <w:p w14:paraId="099A1CA8" w14:textId="77777777" w:rsidR="00B35EA4" w:rsidRPr="009F2666" w:rsidRDefault="00B35EA4" w:rsidP="00200706">
            <w:pPr>
              <w:spacing w:before="60" w:after="60"/>
              <w:jc w:val="left"/>
              <w:rPr>
                <w:rFonts w:cs="Arial"/>
                <w:sz w:val="18"/>
                <w:szCs w:val="18"/>
              </w:rPr>
            </w:pPr>
            <w:r>
              <w:rPr>
                <w:rFonts w:cs="Arial"/>
                <w:sz w:val="18"/>
                <w:szCs w:val="18"/>
              </w:rPr>
              <w:t>SHA256</w:t>
            </w:r>
          </w:p>
        </w:tc>
        <w:tc>
          <w:tcPr>
            <w:tcW w:w="865" w:type="dxa"/>
          </w:tcPr>
          <w:p w14:paraId="784A029D" w14:textId="77777777" w:rsidR="00B35EA4" w:rsidRPr="009F2666" w:rsidRDefault="00B35EA4" w:rsidP="00200706">
            <w:pPr>
              <w:spacing w:before="60" w:after="60"/>
              <w:jc w:val="center"/>
              <w:rPr>
                <w:rFonts w:cs="Arial"/>
                <w:sz w:val="18"/>
                <w:szCs w:val="18"/>
              </w:rPr>
            </w:pPr>
          </w:p>
        </w:tc>
        <w:tc>
          <w:tcPr>
            <w:tcW w:w="3542" w:type="dxa"/>
          </w:tcPr>
          <w:p w14:paraId="4A5339F8" w14:textId="77777777" w:rsidR="00B35EA4" w:rsidRPr="009F2666" w:rsidRDefault="00B35EA4" w:rsidP="00200706">
            <w:pPr>
              <w:spacing w:before="60" w:after="60"/>
              <w:jc w:val="left"/>
              <w:rPr>
                <w:rFonts w:cs="Arial"/>
                <w:sz w:val="18"/>
                <w:szCs w:val="18"/>
              </w:rPr>
            </w:pPr>
          </w:p>
        </w:tc>
      </w:tr>
      <w:tr w:rsidR="00B35EA4" w:rsidRPr="009F2666" w14:paraId="082F4E71" w14:textId="77777777" w:rsidTr="00200706">
        <w:trPr>
          <w:cantSplit/>
        </w:trPr>
        <w:tc>
          <w:tcPr>
            <w:tcW w:w="1268" w:type="dxa"/>
          </w:tcPr>
          <w:p w14:paraId="3D376F1E" w14:textId="77777777" w:rsidR="00B35EA4" w:rsidRPr="009F2666" w:rsidRDefault="00B35EA4" w:rsidP="00200706">
            <w:pPr>
              <w:spacing w:before="60" w:after="60"/>
              <w:jc w:val="center"/>
              <w:rPr>
                <w:rFonts w:cs="Arial"/>
                <w:sz w:val="18"/>
                <w:szCs w:val="18"/>
              </w:rPr>
            </w:pPr>
            <w:r>
              <w:rPr>
                <w:rFonts w:cs="Arial"/>
                <w:sz w:val="18"/>
                <w:szCs w:val="18"/>
              </w:rPr>
              <w:t>REQINT-PRO-0</w:t>
            </w:r>
            <w:r w:rsidRPr="009F2666">
              <w:rPr>
                <w:rFonts w:cs="Arial"/>
                <w:sz w:val="18"/>
                <w:szCs w:val="18"/>
              </w:rPr>
              <w:t>0</w:t>
            </w:r>
            <w:r>
              <w:rPr>
                <w:rFonts w:cs="Arial"/>
                <w:sz w:val="18"/>
                <w:szCs w:val="18"/>
              </w:rPr>
              <w:t>8</w:t>
            </w:r>
            <w:r w:rsidRPr="009F2666">
              <w:rPr>
                <w:rFonts w:cs="Arial"/>
                <w:sz w:val="18"/>
                <w:szCs w:val="18"/>
              </w:rPr>
              <w:t>4</w:t>
            </w:r>
          </w:p>
        </w:tc>
        <w:tc>
          <w:tcPr>
            <w:tcW w:w="3218" w:type="dxa"/>
          </w:tcPr>
          <w:p w14:paraId="12AE9A0F" w14:textId="77777777" w:rsidR="00B35EA4" w:rsidRPr="009F2666" w:rsidRDefault="00B35EA4" w:rsidP="00200706">
            <w:pPr>
              <w:spacing w:before="60" w:after="60"/>
              <w:jc w:val="left"/>
              <w:rPr>
                <w:rFonts w:cs="Arial"/>
                <w:sz w:val="18"/>
                <w:szCs w:val="18"/>
              </w:rPr>
            </w:pPr>
            <w:r w:rsidRPr="009F2666">
              <w:rPr>
                <w:rFonts w:cs="Arial"/>
                <w:sz w:val="18"/>
                <w:szCs w:val="18"/>
              </w:rPr>
              <w:t>Control de múltiples firmas</w:t>
            </w:r>
          </w:p>
        </w:tc>
        <w:tc>
          <w:tcPr>
            <w:tcW w:w="865" w:type="dxa"/>
          </w:tcPr>
          <w:p w14:paraId="4F58E1DA" w14:textId="77777777" w:rsidR="00B35EA4" w:rsidRPr="009F2666" w:rsidRDefault="00B35EA4" w:rsidP="00200706">
            <w:pPr>
              <w:spacing w:before="60" w:after="60"/>
              <w:jc w:val="center"/>
              <w:rPr>
                <w:rFonts w:cs="Arial"/>
                <w:sz w:val="18"/>
                <w:szCs w:val="18"/>
              </w:rPr>
            </w:pPr>
          </w:p>
        </w:tc>
        <w:tc>
          <w:tcPr>
            <w:tcW w:w="3542" w:type="dxa"/>
          </w:tcPr>
          <w:p w14:paraId="1FDD4F13" w14:textId="77777777" w:rsidR="00B35EA4" w:rsidRPr="009F2666" w:rsidRDefault="00B35EA4" w:rsidP="00200706">
            <w:pPr>
              <w:spacing w:before="60" w:after="60"/>
              <w:jc w:val="left"/>
              <w:rPr>
                <w:rFonts w:cs="Arial"/>
                <w:sz w:val="18"/>
                <w:szCs w:val="18"/>
              </w:rPr>
            </w:pPr>
          </w:p>
        </w:tc>
      </w:tr>
      <w:tr w:rsidR="00B35EA4" w:rsidRPr="009F2666" w14:paraId="6860110E" w14:textId="77777777" w:rsidTr="00200706">
        <w:trPr>
          <w:cantSplit/>
        </w:trPr>
        <w:tc>
          <w:tcPr>
            <w:tcW w:w="8893" w:type="dxa"/>
            <w:gridSpan w:val="4"/>
            <w:shd w:val="clear" w:color="auto" w:fill="085009" w:themeFill="accent2" w:themeFillShade="BF"/>
          </w:tcPr>
          <w:p w14:paraId="19E103EB"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Gestión del tamaño máximo de ficheros</w:t>
            </w:r>
          </w:p>
        </w:tc>
      </w:tr>
      <w:tr w:rsidR="00B35EA4" w:rsidRPr="009F2666" w14:paraId="432E14E8" w14:textId="77777777" w:rsidTr="00200706">
        <w:trPr>
          <w:cantSplit/>
        </w:trPr>
        <w:tc>
          <w:tcPr>
            <w:tcW w:w="1268" w:type="dxa"/>
          </w:tcPr>
          <w:p w14:paraId="487B3940" w14:textId="77777777" w:rsidR="00B35EA4" w:rsidRPr="009F2666" w:rsidRDefault="00B35EA4" w:rsidP="00200706">
            <w:pPr>
              <w:spacing w:before="60" w:after="60"/>
              <w:jc w:val="center"/>
              <w:rPr>
                <w:rFonts w:cs="Arial"/>
                <w:sz w:val="18"/>
                <w:szCs w:val="18"/>
              </w:rPr>
            </w:pPr>
            <w:r>
              <w:rPr>
                <w:rFonts w:cs="Arial"/>
                <w:sz w:val="18"/>
                <w:szCs w:val="18"/>
              </w:rPr>
              <w:t>REQINT-PRO-009</w:t>
            </w:r>
            <w:r w:rsidRPr="009F2666">
              <w:rPr>
                <w:rFonts w:cs="Arial"/>
                <w:sz w:val="18"/>
                <w:szCs w:val="18"/>
              </w:rPr>
              <w:t>1</w:t>
            </w:r>
          </w:p>
        </w:tc>
        <w:tc>
          <w:tcPr>
            <w:tcW w:w="3218" w:type="dxa"/>
          </w:tcPr>
          <w:p w14:paraId="3A502D0F" w14:textId="77777777" w:rsidR="00B35EA4" w:rsidRPr="009F2666" w:rsidRDefault="00B35EA4" w:rsidP="00200706">
            <w:pPr>
              <w:spacing w:before="60" w:after="60"/>
              <w:jc w:val="left"/>
              <w:rPr>
                <w:rFonts w:cs="Arial"/>
                <w:sz w:val="18"/>
                <w:szCs w:val="18"/>
              </w:rPr>
            </w:pPr>
            <w:r w:rsidRPr="009F2666">
              <w:rPr>
                <w:rFonts w:cs="Arial"/>
                <w:sz w:val="18"/>
                <w:szCs w:val="18"/>
              </w:rPr>
              <w:t>Control de tamaño de envío</w:t>
            </w:r>
          </w:p>
        </w:tc>
        <w:tc>
          <w:tcPr>
            <w:tcW w:w="865" w:type="dxa"/>
          </w:tcPr>
          <w:p w14:paraId="30DD6600" w14:textId="77777777" w:rsidR="00B35EA4" w:rsidRPr="009F2666" w:rsidRDefault="00B35EA4" w:rsidP="00200706">
            <w:pPr>
              <w:spacing w:before="60" w:after="60"/>
              <w:jc w:val="center"/>
              <w:rPr>
                <w:rFonts w:cs="Arial"/>
                <w:sz w:val="18"/>
                <w:szCs w:val="18"/>
              </w:rPr>
            </w:pPr>
          </w:p>
        </w:tc>
        <w:tc>
          <w:tcPr>
            <w:tcW w:w="3542" w:type="dxa"/>
          </w:tcPr>
          <w:p w14:paraId="389EE7C4" w14:textId="77777777" w:rsidR="00B35EA4" w:rsidRPr="009F2666" w:rsidRDefault="00B35EA4" w:rsidP="00200706">
            <w:pPr>
              <w:spacing w:before="60" w:after="60"/>
              <w:jc w:val="left"/>
              <w:rPr>
                <w:rFonts w:cs="Arial"/>
                <w:sz w:val="18"/>
                <w:szCs w:val="18"/>
              </w:rPr>
            </w:pPr>
          </w:p>
        </w:tc>
      </w:tr>
      <w:tr w:rsidR="00B35EA4" w:rsidRPr="009F2666" w14:paraId="1B549C17" w14:textId="77777777" w:rsidTr="00200706">
        <w:trPr>
          <w:cantSplit/>
        </w:trPr>
        <w:tc>
          <w:tcPr>
            <w:tcW w:w="1268" w:type="dxa"/>
          </w:tcPr>
          <w:p w14:paraId="59E4E5CA" w14:textId="77777777" w:rsidR="00B35EA4" w:rsidRPr="009F2666" w:rsidRDefault="00B35EA4" w:rsidP="00200706">
            <w:pPr>
              <w:spacing w:before="60" w:after="60"/>
              <w:jc w:val="center"/>
              <w:rPr>
                <w:rFonts w:cs="Arial"/>
                <w:sz w:val="18"/>
                <w:szCs w:val="18"/>
              </w:rPr>
            </w:pPr>
            <w:r>
              <w:rPr>
                <w:rFonts w:cs="Arial"/>
                <w:sz w:val="18"/>
                <w:szCs w:val="18"/>
              </w:rPr>
              <w:t>REQINT-PRO-009</w:t>
            </w:r>
            <w:r w:rsidRPr="009F2666">
              <w:rPr>
                <w:rFonts w:cs="Arial"/>
                <w:sz w:val="18"/>
                <w:szCs w:val="18"/>
              </w:rPr>
              <w:t>2</w:t>
            </w:r>
          </w:p>
        </w:tc>
        <w:tc>
          <w:tcPr>
            <w:tcW w:w="3218" w:type="dxa"/>
          </w:tcPr>
          <w:p w14:paraId="3D506A99" w14:textId="77777777" w:rsidR="00B35EA4" w:rsidRPr="009F2666" w:rsidRDefault="00B35EA4" w:rsidP="00200706">
            <w:pPr>
              <w:spacing w:before="60" w:after="60"/>
              <w:jc w:val="left"/>
              <w:rPr>
                <w:rFonts w:cs="Arial"/>
                <w:sz w:val="18"/>
                <w:szCs w:val="18"/>
              </w:rPr>
            </w:pPr>
            <w:r>
              <w:rPr>
                <w:rFonts w:cs="Arial"/>
                <w:sz w:val="18"/>
                <w:szCs w:val="18"/>
              </w:rPr>
              <w:t>No envíos tamaño excedido</w:t>
            </w:r>
          </w:p>
        </w:tc>
        <w:tc>
          <w:tcPr>
            <w:tcW w:w="865" w:type="dxa"/>
          </w:tcPr>
          <w:p w14:paraId="51163EDB" w14:textId="77777777" w:rsidR="00B35EA4" w:rsidRPr="009F2666" w:rsidRDefault="00B35EA4" w:rsidP="00200706">
            <w:pPr>
              <w:spacing w:before="60" w:after="60"/>
              <w:jc w:val="center"/>
              <w:rPr>
                <w:rFonts w:cs="Arial"/>
                <w:sz w:val="18"/>
                <w:szCs w:val="18"/>
              </w:rPr>
            </w:pPr>
          </w:p>
        </w:tc>
        <w:tc>
          <w:tcPr>
            <w:tcW w:w="3542" w:type="dxa"/>
          </w:tcPr>
          <w:p w14:paraId="5D763824" w14:textId="77777777" w:rsidR="00B35EA4" w:rsidRPr="009F2666" w:rsidRDefault="00B35EA4" w:rsidP="00200706">
            <w:pPr>
              <w:spacing w:before="60" w:after="60"/>
              <w:jc w:val="left"/>
              <w:rPr>
                <w:rFonts w:cs="Arial"/>
                <w:sz w:val="18"/>
                <w:szCs w:val="18"/>
              </w:rPr>
            </w:pPr>
          </w:p>
        </w:tc>
      </w:tr>
      <w:tr w:rsidR="00B35EA4" w:rsidRPr="009F2666" w14:paraId="0BCA491C" w14:textId="77777777" w:rsidTr="00200706">
        <w:trPr>
          <w:cantSplit/>
        </w:trPr>
        <w:tc>
          <w:tcPr>
            <w:tcW w:w="1268" w:type="dxa"/>
          </w:tcPr>
          <w:p w14:paraId="17F4DE1F" w14:textId="77777777" w:rsidR="00B35EA4" w:rsidRPr="009F2666" w:rsidRDefault="00B35EA4" w:rsidP="00200706">
            <w:pPr>
              <w:spacing w:before="60" w:after="60"/>
              <w:jc w:val="center"/>
              <w:rPr>
                <w:rFonts w:cs="Arial"/>
                <w:sz w:val="18"/>
                <w:szCs w:val="18"/>
              </w:rPr>
            </w:pPr>
            <w:r>
              <w:rPr>
                <w:rFonts w:cs="Arial"/>
                <w:sz w:val="18"/>
                <w:szCs w:val="18"/>
              </w:rPr>
              <w:t>REQINT-PRO-009</w:t>
            </w:r>
            <w:r w:rsidRPr="009F2666">
              <w:rPr>
                <w:rFonts w:cs="Arial"/>
                <w:sz w:val="18"/>
                <w:szCs w:val="18"/>
              </w:rPr>
              <w:t>2</w:t>
            </w:r>
          </w:p>
        </w:tc>
        <w:tc>
          <w:tcPr>
            <w:tcW w:w="3218" w:type="dxa"/>
          </w:tcPr>
          <w:p w14:paraId="27FA14D8" w14:textId="77777777" w:rsidR="00B35EA4" w:rsidRPr="009F2666" w:rsidRDefault="00B35EA4" w:rsidP="00200706">
            <w:pPr>
              <w:spacing w:before="60" w:after="60"/>
              <w:jc w:val="left"/>
              <w:rPr>
                <w:rFonts w:cs="Arial"/>
                <w:sz w:val="18"/>
                <w:szCs w:val="18"/>
              </w:rPr>
            </w:pPr>
            <w:r w:rsidRPr="009F2666">
              <w:rPr>
                <w:rFonts w:cs="Arial"/>
                <w:sz w:val="18"/>
                <w:szCs w:val="18"/>
              </w:rPr>
              <w:t>Tamaño de envío configurable</w:t>
            </w:r>
          </w:p>
        </w:tc>
        <w:tc>
          <w:tcPr>
            <w:tcW w:w="865" w:type="dxa"/>
          </w:tcPr>
          <w:p w14:paraId="3FFE642E" w14:textId="77777777" w:rsidR="00B35EA4" w:rsidRPr="009F2666" w:rsidRDefault="00B35EA4" w:rsidP="00200706">
            <w:pPr>
              <w:spacing w:before="60" w:after="60"/>
              <w:jc w:val="center"/>
              <w:rPr>
                <w:rFonts w:cs="Arial"/>
                <w:sz w:val="18"/>
                <w:szCs w:val="18"/>
              </w:rPr>
            </w:pPr>
          </w:p>
        </w:tc>
        <w:tc>
          <w:tcPr>
            <w:tcW w:w="3542" w:type="dxa"/>
          </w:tcPr>
          <w:p w14:paraId="1D561E04" w14:textId="77777777" w:rsidR="00B35EA4" w:rsidRPr="009F2666" w:rsidRDefault="00B35EA4" w:rsidP="00200706">
            <w:pPr>
              <w:spacing w:before="60" w:after="60"/>
              <w:jc w:val="left"/>
              <w:rPr>
                <w:rFonts w:cs="Arial"/>
                <w:sz w:val="18"/>
                <w:szCs w:val="18"/>
              </w:rPr>
            </w:pPr>
          </w:p>
        </w:tc>
      </w:tr>
      <w:tr w:rsidR="00B35EA4" w:rsidRPr="009F2666" w14:paraId="062CAF62" w14:textId="77777777" w:rsidTr="00200706">
        <w:trPr>
          <w:cantSplit/>
        </w:trPr>
        <w:tc>
          <w:tcPr>
            <w:tcW w:w="8893" w:type="dxa"/>
            <w:gridSpan w:val="4"/>
            <w:shd w:val="clear" w:color="auto" w:fill="085009" w:themeFill="accent2" w:themeFillShade="BF"/>
          </w:tcPr>
          <w:p w14:paraId="6A637FDA"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 xml:space="preserve">Logotipo de </w:t>
            </w:r>
            <w:proofErr w:type="spellStart"/>
            <w:r w:rsidRPr="009F2666">
              <w:rPr>
                <w:rFonts w:cs="Arial"/>
                <w:b/>
                <w:color w:val="FFFFFF" w:themeColor="background1"/>
                <w:sz w:val="18"/>
                <w:szCs w:val="18"/>
              </w:rPr>
              <w:t>LexNET</w:t>
            </w:r>
            <w:proofErr w:type="spellEnd"/>
          </w:p>
        </w:tc>
      </w:tr>
      <w:tr w:rsidR="00B35EA4" w:rsidRPr="009F2666" w14:paraId="04A42810" w14:textId="77777777" w:rsidTr="00200706">
        <w:trPr>
          <w:cantSplit/>
        </w:trPr>
        <w:tc>
          <w:tcPr>
            <w:tcW w:w="1268" w:type="dxa"/>
          </w:tcPr>
          <w:p w14:paraId="7B50E644" w14:textId="77777777" w:rsidR="00B35EA4" w:rsidRPr="009F2666" w:rsidRDefault="00B35EA4" w:rsidP="00200706">
            <w:pPr>
              <w:spacing w:before="60" w:after="60"/>
              <w:jc w:val="center"/>
              <w:rPr>
                <w:rFonts w:cs="Arial"/>
                <w:sz w:val="18"/>
                <w:szCs w:val="18"/>
              </w:rPr>
            </w:pPr>
            <w:r>
              <w:rPr>
                <w:rFonts w:cs="Arial"/>
                <w:sz w:val="18"/>
                <w:szCs w:val="18"/>
              </w:rPr>
              <w:t>REQINT-PRO-010</w:t>
            </w:r>
            <w:r w:rsidRPr="009F2666">
              <w:rPr>
                <w:rFonts w:cs="Arial"/>
                <w:sz w:val="18"/>
                <w:szCs w:val="18"/>
              </w:rPr>
              <w:t>1</w:t>
            </w:r>
          </w:p>
        </w:tc>
        <w:tc>
          <w:tcPr>
            <w:tcW w:w="3218" w:type="dxa"/>
          </w:tcPr>
          <w:p w14:paraId="699EAA39" w14:textId="77777777" w:rsidR="00B35EA4" w:rsidRPr="009F2666" w:rsidRDefault="00B35EA4" w:rsidP="00200706">
            <w:pPr>
              <w:spacing w:before="60" w:after="60"/>
              <w:jc w:val="left"/>
              <w:rPr>
                <w:rFonts w:cs="Arial"/>
                <w:sz w:val="18"/>
                <w:szCs w:val="18"/>
              </w:rPr>
            </w:pPr>
            <w:r w:rsidRPr="009F2666">
              <w:rPr>
                <w:rFonts w:cs="Arial"/>
                <w:sz w:val="18"/>
                <w:szCs w:val="18"/>
              </w:rPr>
              <w:t>Logotipo en “Acerca de”</w:t>
            </w:r>
          </w:p>
        </w:tc>
        <w:tc>
          <w:tcPr>
            <w:tcW w:w="865" w:type="dxa"/>
          </w:tcPr>
          <w:p w14:paraId="06F53FBA" w14:textId="77777777" w:rsidR="00B35EA4" w:rsidRPr="009F2666" w:rsidRDefault="00B35EA4" w:rsidP="00200706">
            <w:pPr>
              <w:spacing w:before="60" w:after="60"/>
              <w:jc w:val="center"/>
              <w:rPr>
                <w:rFonts w:cs="Arial"/>
                <w:sz w:val="18"/>
                <w:szCs w:val="18"/>
              </w:rPr>
            </w:pPr>
          </w:p>
        </w:tc>
        <w:tc>
          <w:tcPr>
            <w:tcW w:w="3542" w:type="dxa"/>
          </w:tcPr>
          <w:p w14:paraId="099A6F15" w14:textId="77777777" w:rsidR="00B35EA4" w:rsidRPr="009F2666" w:rsidRDefault="00B35EA4" w:rsidP="00200706">
            <w:pPr>
              <w:spacing w:before="60" w:after="60"/>
              <w:jc w:val="left"/>
              <w:rPr>
                <w:rFonts w:cs="Arial"/>
                <w:sz w:val="18"/>
                <w:szCs w:val="18"/>
              </w:rPr>
            </w:pPr>
          </w:p>
        </w:tc>
      </w:tr>
      <w:tr w:rsidR="00B35EA4" w:rsidRPr="009F2666" w14:paraId="4984810D" w14:textId="77777777" w:rsidTr="00200706">
        <w:trPr>
          <w:cantSplit/>
        </w:trPr>
        <w:tc>
          <w:tcPr>
            <w:tcW w:w="1268" w:type="dxa"/>
          </w:tcPr>
          <w:p w14:paraId="28A1A077" w14:textId="77777777" w:rsidR="00B35EA4" w:rsidRPr="009F2666" w:rsidRDefault="00B35EA4" w:rsidP="00200706">
            <w:pPr>
              <w:spacing w:before="60" w:after="60"/>
              <w:jc w:val="center"/>
              <w:rPr>
                <w:rFonts w:cs="Arial"/>
                <w:sz w:val="18"/>
                <w:szCs w:val="18"/>
              </w:rPr>
            </w:pPr>
            <w:r>
              <w:rPr>
                <w:rFonts w:cs="Arial"/>
                <w:sz w:val="18"/>
                <w:szCs w:val="18"/>
              </w:rPr>
              <w:t>REQINT-PRO-010</w:t>
            </w:r>
            <w:r w:rsidRPr="009F2666">
              <w:rPr>
                <w:rFonts w:cs="Arial"/>
                <w:sz w:val="18"/>
                <w:szCs w:val="18"/>
              </w:rPr>
              <w:t>2</w:t>
            </w:r>
          </w:p>
        </w:tc>
        <w:tc>
          <w:tcPr>
            <w:tcW w:w="3218" w:type="dxa"/>
          </w:tcPr>
          <w:p w14:paraId="5B95C6FA" w14:textId="77777777" w:rsidR="00B35EA4" w:rsidRPr="009F2666" w:rsidRDefault="00B35EA4" w:rsidP="00200706">
            <w:pPr>
              <w:spacing w:before="60" w:after="60"/>
              <w:jc w:val="left"/>
              <w:rPr>
                <w:rFonts w:cs="Arial"/>
                <w:sz w:val="18"/>
                <w:szCs w:val="18"/>
              </w:rPr>
            </w:pPr>
            <w:r w:rsidRPr="009F2666">
              <w:rPr>
                <w:rFonts w:cs="Arial"/>
                <w:sz w:val="18"/>
                <w:szCs w:val="18"/>
              </w:rPr>
              <w:t>Solo uso autorizado</w:t>
            </w:r>
          </w:p>
        </w:tc>
        <w:tc>
          <w:tcPr>
            <w:tcW w:w="865" w:type="dxa"/>
          </w:tcPr>
          <w:p w14:paraId="1BFF452E" w14:textId="77777777" w:rsidR="00B35EA4" w:rsidRPr="009F2666" w:rsidRDefault="00B35EA4" w:rsidP="00200706">
            <w:pPr>
              <w:spacing w:before="60" w:after="60"/>
              <w:jc w:val="center"/>
              <w:rPr>
                <w:rFonts w:cs="Arial"/>
                <w:sz w:val="18"/>
                <w:szCs w:val="18"/>
              </w:rPr>
            </w:pPr>
          </w:p>
        </w:tc>
        <w:tc>
          <w:tcPr>
            <w:tcW w:w="3542" w:type="dxa"/>
          </w:tcPr>
          <w:p w14:paraId="2B0DBFD1" w14:textId="77777777" w:rsidR="00B35EA4" w:rsidRPr="009F2666" w:rsidRDefault="00B35EA4" w:rsidP="00200706">
            <w:pPr>
              <w:spacing w:before="60" w:after="60"/>
              <w:jc w:val="left"/>
              <w:rPr>
                <w:rFonts w:cs="Arial"/>
                <w:sz w:val="18"/>
                <w:szCs w:val="18"/>
              </w:rPr>
            </w:pPr>
          </w:p>
        </w:tc>
      </w:tr>
      <w:tr w:rsidR="00B35EA4" w:rsidRPr="009F2666" w14:paraId="2E99F03C" w14:textId="77777777" w:rsidTr="00200706">
        <w:trPr>
          <w:cantSplit/>
        </w:trPr>
        <w:tc>
          <w:tcPr>
            <w:tcW w:w="1268" w:type="dxa"/>
          </w:tcPr>
          <w:p w14:paraId="7B57BE8A" w14:textId="77777777" w:rsidR="00B35EA4" w:rsidRPr="009F2666" w:rsidRDefault="00B35EA4" w:rsidP="00200706">
            <w:pPr>
              <w:spacing w:before="60" w:after="60"/>
              <w:jc w:val="center"/>
              <w:rPr>
                <w:rFonts w:cs="Arial"/>
                <w:sz w:val="18"/>
                <w:szCs w:val="18"/>
              </w:rPr>
            </w:pPr>
            <w:r>
              <w:rPr>
                <w:rFonts w:cs="Arial"/>
                <w:sz w:val="18"/>
                <w:szCs w:val="18"/>
              </w:rPr>
              <w:t>REQINT-PRO-010</w:t>
            </w:r>
            <w:r w:rsidRPr="009F2666">
              <w:rPr>
                <w:rFonts w:cs="Arial"/>
                <w:sz w:val="18"/>
                <w:szCs w:val="18"/>
              </w:rPr>
              <w:t>3</w:t>
            </w:r>
          </w:p>
        </w:tc>
        <w:tc>
          <w:tcPr>
            <w:tcW w:w="3218" w:type="dxa"/>
          </w:tcPr>
          <w:p w14:paraId="7035A6C5" w14:textId="77777777" w:rsidR="00B35EA4" w:rsidRPr="009F2666" w:rsidRDefault="00B35EA4" w:rsidP="00200706">
            <w:pPr>
              <w:spacing w:before="60" w:after="60"/>
              <w:jc w:val="left"/>
              <w:rPr>
                <w:rFonts w:cs="Arial"/>
                <w:sz w:val="18"/>
                <w:szCs w:val="18"/>
              </w:rPr>
            </w:pPr>
            <w:r w:rsidRPr="009F2666">
              <w:rPr>
                <w:rFonts w:cs="Arial"/>
                <w:sz w:val="18"/>
                <w:szCs w:val="18"/>
              </w:rPr>
              <w:t>Información sobre roles y funcionalidades homologadas</w:t>
            </w:r>
          </w:p>
        </w:tc>
        <w:tc>
          <w:tcPr>
            <w:tcW w:w="865" w:type="dxa"/>
          </w:tcPr>
          <w:p w14:paraId="554BD079" w14:textId="77777777" w:rsidR="00B35EA4" w:rsidRPr="009F2666" w:rsidRDefault="00B35EA4" w:rsidP="00200706">
            <w:pPr>
              <w:spacing w:before="60" w:after="60"/>
              <w:jc w:val="center"/>
              <w:rPr>
                <w:rFonts w:cs="Arial"/>
                <w:sz w:val="18"/>
                <w:szCs w:val="18"/>
              </w:rPr>
            </w:pPr>
          </w:p>
        </w:tc>
        <w:tc>
          <w:tcPr>
            <w:tcW w:w="3542" w:type="dxa"/>
          </w:tcPr>
          <w:p w14:paraId="58898401" w14:textId="77777777" w:rsidR="00B35EA4" w:rsidRPr="009F2666" w:rsidRDefault="00B35EA4" w:rsidP="00200706">
            <w:pPr>
              <w:spacing w:before="60" w:after="60"/>
              <w:jc w:val="left"/>
              <w:rPr>
                <w:rFonts w:cs="Arial"/>
                <w:sz w:val="18"/>
                <w:szCs w:val="18"/>
              </w:rPr>
            </w:pPr>
          </w:p>
        </w:tc>
      </w:tr>
      <w:tr w:rsidR="00B35EA4" w:rsidRPr="009F2666" w14:paraId="7837C17E" w14:textId="77777777" w:rsidTr="00200706">
        <w:trPr>
          <w:cantSplit/>
        </w:trPr>
        <w:tc>
          <w:tcPr>
            <w:tcW w:w="8893" w:type="dxa"/>
            <w:gridSpan w:val="4"/>
            <w:shd w:val="clear" w:color="auto" w:fill="085009" w:themeFill="accent2" w:themeFillShade="BF"/>
          </w:tcPr>
          <w:p w14:paraId="62A1E76A"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Cumplimiento LOPD</w:t>
            </w:r>
          </w:p>
        </w:tc>
      </w:tr>
      <w:tr w:rsidR="00B35EA4" w:rsidRPr="009F2666" w14:paraId="15FAC4F4" w14:textId="77777777" w:rsidTr="00200706">
        <w:trPr>
          <w:cantSplit/>
        </w:trPr>
        <w:tc>
          <w:tcPr>
            <w:tcW w:w="1268" w:type="dxa"/>
          </w:tcPr>
          <w:p w14:paraId="0E0705DF" w14:textId="77777777" w:rsidR="00B35EA4" w:rsidRPr="009F2666" w:rsidRDefault="00B35EA4" w:rsidP="00200706">
            <w:pPr>
              <w:spacing w:before="60" w:after="60"/>
              <w:jc w:val="center"/>
              <w:rPr>
                <w:rFonts w:cs="Arial"/>
                <w:sz w:val="18"/>
                <w:szCs w:val="18"/>
              </w:rPr>
            </w:pPr>
            <w:r w:rsidRPr="009F2666">
              <w:rPr>
                <w:rFonts w:cs="Arial"/>
                <w:sz w:val="18"/>
                <w:szCs w:val="18"/>
              </w:rPr>
              <w:t>REQINT-PRO-01</w:t>
            </w:r>
            <w:r>
              <w:rPr>
                <w:rFonts w:cs="Arial"/>
                <w:sz w:val="18"/>
                <w:szCs w:val="18"/>
              </w:rPr>
              <w:t>1</w:t>
            </w:r>
            <w:r w:rsidRPr="009F2666">
              <w:rPr>
                <w:rFonts w:cs="Arial"/>
                <w:sz w:val="18"/>
                <w:szCs w:val="18"/>
              </w:rPr>
              <w:t>1</w:t>
            </w:r>
          </w:p>
        </w:tc>
        <w:tc>
          <w:tcPr>
            <w:tcW w:w="3218" w:type="dxa"/>
          </w:tcPr>
          <w:p w14:paraId="3E7902AB" w14:textId="77777777" w:rsidR="00B35EA4" w:rsidRPr="009F2666" w:rsidRDefault="00B35EA4" w:rsidP="00200706">
            <w:pPr>
              <w:spacing w:before="60" w:after="60"/>
              <w:jc w:val="left"/>
              <w:rPr>
                <w:rFonts w:cs="Arial"/>
                <w:sz w:val="18"/>
                <w:szCs w:val="18"/>
              </w:rPr>
            </w:pPr>
            <w:r w:rsidRPr="009F2666">
              <w:rPr>
                <w:rFonts w:cs="Arial"/>
                <w:sz w:val="18"/>
                <w:szCs w:val="18"/>
              </w:rPr>
              <w:t>Aviso legal</w:t>
            </w:r>
          </w:p>
        </w:tc>
        <w:tc>
          <w:tcPr>
            <w:tcW w:w="865" w:type="dxa"/>
          </w:tcPr>
          <w:p w14:paraId="43683EFA" w14:textId="77777777" w:rsidR="00B35EA4" w:rsidRPr="009F2666" w:rsidRDefault="00B35EA4" w:rsidP="00200706">
            <w:pPr>
              <w:spacing w:before="60" w:after="60"/>
              <w:jc w:val="center"/>
              <w:rPr>
                <w:rFonts w:cs="Arial"/>
                <w:sz w:val="18"/>
                <w:szCs w:val="18"/>
              </w:rPr>
            </w:pPr>
          </w:p>
        </w:tc>
        <w:tc>
          <w:tcPr>
            <w:tcW w:w="3542" w:type="dxa"/>
          </w:tcPr>
          <w:p w14:paraId="1144C308" w14:textId="77777777" w:rsidR="00B35EA4" w:rsidRPr="009F2666" w:rsidRDefault="00B35EA4" w:rsidP="00200706">
            <w:pPr>
              <w:spacing w:before="60" w:after="60"/>
              <w:jc w:val="left"/>
              <w:rPr>
                <w:rFonts w:cs="Arial"/>
                <w:sz w:val="18"/>
                <w:szCs w:val="18"/>
              </w:rPr>
            </w:pPr>
          </w:p>
        </w:tc>
      </w:tr>
      <w:tr w:rsidR="00B35EA4" w:rsidRPr="009F2666" w14:paraId="6D6A5FC6" w14:textId="77777777" w:rsidTr="00200706">
        <w:trPr>
          <w:cantSplit/>
        </w:trPr>
        <w:tc>
          <w:tcPr>
            <w:tcW w:w="8893" w:type="dxa"/>
            <w:gridSpan w:val="4"/>
            <w:shd w:val="clear" w:color="auto" w:fill="085009" w:themeFill="accent2" w:themeFillShade="BF"/>
          </w:tcPr>
          <w:p w14:paraId="50627D36"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 xml:space="preserve">Esquema de datos </w:t>
            </w:r>
            <w:proofErr w:type="spellStart"/>
            <w:r w:rsidRPr="009F2666">
              <w:rPr>
                <w:rFonts w:cs="Arial"/>
                <w:b/>
                <w:color w:val="FFFFFF" w:themeColor="background1"/>
                <w:sz w:val="18"/>
                <w:szCs w:val="18"/>
              </w:rPr>
              <w:t>LexNET</w:t>
            </w:r>
            <w:proofErr w:type="spellEnd"/>
          </w:p>
        </w:tc>
      </w:tr>
      <w:tr w:rsidR="00B35EA4" w:rsidRPr="009F2666" w14:paraId="0B6E7DE2" w14:textId="77777777" w:rsidTr="00200706">
        <w:trPr>
          <w:cantSplit/>
        </w:trPr>
        <w:tc>
          <w:tcPr>
            <w:tcW w:w="1268" w:type="dxa"/>
          </w:tcPr>
          <w:p w14:paraId="24E922FF" w14:textId="77777777" w:rsidR="00B35EA4" w:rsidRPr="009F2666" w:rsidRDefault="00B35EA4" w:rsidP="00200706">
            <w:pPr>
              <w:spacing w:before="60" w:after="60"/>
              <w:jc w:val="center"/>
              <w:rPr>
                <w:rFonts w:cs="Arial"/>
                <w:sz w:val="18"/>
                <w:szCs w:val="18"/>
              </w:rPr>
            </w:pPr>
            <w:r w:rsidRPr="009F2666">
              <w:rPr>
                <w:rFonts w:cs="Arial"/>
                <w:sz w:val="18"/>
                <w:szCs w:val="18"/>
              </w:rPr>
              <w:t>REQINT-PRO-01</w:t>
            </w:r>
            <w:r>
              <w:rPr>
                <w:rFonts w:cs="Arial"/>
                <w:sz w:val="18"/>
                <w:szCs w:val="18"/>
              </w:rPr>
              <w:t>2</w:t>
            </w:r>
            <w:r w:rsidRPr="009F2666">
              <w:rPr>
                <w:rFonts w:cs="Arial"/>
                <w:sz w:val="18"/>
                <w:szCs w:val="18"/>
              </w:rPr>
              <w:t>1</w:t>
            </w:r>
          </w:p>
        </w:tc>
        <w:tc>
          <w:tcPr>
            <w:tcW w:w="3218" w:type="dxa"/>
          </w:tcPr>
          <w:p w14:paraId="1EF0520D" w14:textId="77777777" w:rsidR="00B35EA4" w:rsidRPr="009F2666" w:rsidRDefault="00B35EA4" w:rsidP="00200706">
            <w:pPr>
              <w:spacing w:before="60" w:after="60"/>
              <w:jc w:val="left"/>
              <w:rPr>
                <w:rFonts w:cs="Arial"/>
                <w:sz w:val="18"/>
                <w:szCs w:val="18"/>
              </w:rPr>
            </w:pPr>
            <w:r w:rsidRPr="009F2666">
              <w:rPr>
                <w:rFonts w:cs="Arial"/>
                <w:sz w:val="18"/>
                <w:szCs w:val="18"/>
              </w:rPr>
              <w:t>Uso de la última versión</w:t>
            </w:r>
          </w:p>
        </w:tc>
        <w:tc>
          <w:tcPr>
            <w:tcW w:w="865" w:type="dxa"/>
          </w:tcPr>
          <w:p w14:paraId="04888628" w14:textId="77777777" w:rsidR="00B35EA4" w:rsidRPr="009F2666" w:rsidRDefault="00B35EA4" w:rsidP="00200706">
            <w:pPr>
              <w:spacing w:before="60" w:after="60"/>
              <w:jc w:val="center"/>
              <w:rPr>
                <w:rFonts w:cs="Arial"/>
                <w:sz w:val="18"/>
                <w:szCs w:val="18"/>
              </w:rPr>
            </w:pPr>
          </w:p>
        </w:tc>
        <w:tc>
          <w:tcPr>
            <w:tcW w:w="3542" w:type="dxa"/>
          </w:tcPr>
          <w:p w14:paraId="048F6050" w14:textId="77777777" w:rsidR="00B35EA4" w:rsidRPr="009F2666" w:rsidRDefault="00B35EA4" w:rsidP="00200706">
            <w:pPr>
              <w:spacing w:before="60" w:after="60"/>
              <w:jc w:val="left"/>
              <w:rPr>
                <w:rFonts w:cs="Arial"/>
                <w:sz w:val="18"/>
                <w:szCs w:val="18"/>
              </w:rPr>
            </w:pPr>
          </w:p>
        </w:tc>
      </w:tr>
      <w:tr w:rsidR="00B35EA4" w:rsidRPr="009F2666" w14:paraId="36D2EC73" w14:textId="77777777" w:rsidTr="00200706">
        <w:trPr>
          <w:cantSplit/>
        </w:trPr>
        <w:tc>
          <w:tcPr>
            <w:tcW w:w="8893" w:type="dxa"/>
            <w:gridSpan w:val="4"/>
            <w:shd w:val="clear" w:color="auto" w:fill="085009" w:themeFill="accent2" w:themeFillShade="BF"/>
          </w:tcPr>
          <w:p w14:paraId="28E01002" w14:textId="77777777" w:rsidR="00B35EA4" w:rsidRPr="009F2666" w:rsidRDefault="00B35EA4" w:rsidP="00200706">
            <w:pPr>
              <w:spacing w:before="60" w:after="60"/>
              <w:jc w:val="center"/>
              <w:rPr>
                <w:rFonts w:cs="Arial"/>
                <w:b/>
                <w:color w:val="FFFFFF" w:themeColor="background1"/>
                <w:sz w:val="18"/>
                <w:szCs w:val="18"/>
              </w:rPr>
            </w:pPr>
            <w:r w:rsidRPr="009F2666">
              <w:rPr>
                <w:rFonts w:cs="Arial"/>
                <w:b/>
                <w:color w:val="FFFFFF" w:themeColor="background1"/>
                <w:sz w:val="18"/>
                <w:szCs w:val="18"/>
              </w:rPr>
              <w:t>Gestión de errores</w:t>
            </w:r>
          </w:p>
        </w:tc>
      </w:tr>
      <w:tr w:rsidR="00B35EA4" w:rsidRPr="009F2666" w14:paraId="455D6CE0" w14:textId="77777777" w:rsidTr="00200706">
        <w:trPr>
          <w:cantSplit/>
        </w:trPr>
        <w:tc>
          <w:tcPr>
            <w:tcW w:w="1268" w:type="dxa"/>
          </w:tcPr>
          <w:p w14:paraId="54C5DBCE" w14:textId="77777777" w:rsidR="00B35EA4" w:rsidRPr="009F2666" w:rsidRDefault="00B35EA4" w:rsidP="00200706">
            <w:pPr>
              <w:spacing w:before="60" w:after="60"/>
              <w:jc w:val="center"/>
              <w:rPr>
                <w:rFonts w:cs="Arial"/>
                <w:sz w:val="18"/>
                <w:szCs w:val="18"/>
              </w:rPr>
            </w:pPr>
            <w:r>
              <w:rPr>
                <w:rFonts w:cs="Arial"/>
                <w:sz w:val="18"/>
                <w:szCs w:val="18"/>
              </w:rPr>
              <w:t>REQINT-PRO-013</w:t>
            </w:r>
            <w:r w:rsidRPr="009F2666">
              <w:rPr>
                <w:rFonts w:cs="Arial"/>
                <w:sz w:val="18"/>
                <w:szCs w:val="18"/>
              </w:rPr>
              <w:t>1</w:t>
            </w:r>
          </w:p>
        </w:tc>
        <w:tc>
          <w:tcPr>
            <w:tcW w:w="3218" w:type="dxa"/>
          </w:tcPr>
          <w:p w14:paraId="458E5A7B" w14:textId="77777777" w:rsidR="00B35EA4" w:rsidRPr="009F2666" w:rsidRDefault="00B35EA4" w:rsidP="00200706">
            <w:pPr>
              <w:spacing w:before="60" w:after="60"/>
              <w:jc w:val="left"/>
              <w:rPr>
                <w:rFonts w:cs="Arial"/>
                <w:sz w:val="18"/>
                <w:szCs w:val="18"/>
              </w:rPr>
            </w:pPr>
            <w:r w:rsidRPr="009F2666">
              <w:rPr>
                <w:rFonts w:cs="Arial"/>
                <w:sz w:val="18"/>
                <w:szCs w:val="18"/>
              </w:rPr>
              <w:t>Captura de datos de error</w:t>
            </w:r>
          </w:p>
        </w:tc>
        <w:tc>
          <w:tcPr>
            <w:tcW w:w="865" w:type="dxa"/>
          </w:tcPr>
          <w:p w14:paraId="01320910" w14:textId="77777777" w:rsidR="00B35EA4" w:rsidRPr="009F2666" w:rsidRDefault="00B35EA4" w:rsidP="00200706">
            <w:pPr>
              <w:spacing w:before="60" w:after="60"/>
              <w:jc w:val="center"/>
              <w:rPr>
                <w:rFonts w:cs="Arial"/>
                <w:sz w:val="18"/>
                <w:szCs w:val="18"/>
              </w:rPr>
            </w:pPr>
          </w:p>
        </w:tc>
        <w:tc>
          <w:tcPr>
            <w:tcW w:w="3542" w:type="dxa"/>
          </w:tcPr>
          <w:p w14:paraId="77925F42" w14:textId="77777777" w:rsidR="00B35EA4" w:rsidRPr="009F2666" w:rsidRDefault="00B35EA4" w:rsidP="00200706">
            <w:pPr>
              <w:spacing w:before="60" w:after="60"/>
              <w:jc w:val="left"/>
              <w:rPr>
                <w:rFonts w:cs="Arial"/>
                <w:sz w:val="18"/>
                <w:szCs w:val="18"/>
              </w:rPr>
            </w:pPr>
          </w:p>
        </w:tc>
      </w:tr>
      <w:tr w:rsidR="00B35EA4" w:rsidRPr="009F2666" w14:paraId="7D9C85AC" w14:textId="77777777" w:rsidTr="00200706">
        <w:trPr>
          <w:cantSplit/>
        </w:trPr>
        <w:tc>
          <w:tcPr>
            <w:tcW w:w="1268" w:type="dxa"/>
          </w:tcPr>
          <w:p w14:paraId="2C26A32B" w14:textId="77777777" w:rsidR="00B35EA4" w:rsidRPr="009F2666" w:rsidRDefault="00B35EA4" w:rsidP="00200706">
            <w:pPr>
              <w:spacing w:before="60" w:after="60"/>
              <w:jc w:val="center"/>
              <w:rPr>
                <w:rFonts w:cs="Arial"/>
                <w:sz w:val="18"/>
                <w:szCs w:val="18"/>
              </w:rPr>
            </w:pPr>
            <w:r>
              <w:rPr>
                <w:rFonts w:cs="Arial"/>
                <w:sz w:val="18"/>
                <w:szCs w:val="18"/>
              </w:rPr>
              <w:t>REQINT-PRO-013</w:t>
            </w:r>
            <w:r w:rsidRPr="009F2666">
              <w:rPr>
                <w:rFonts w:cs="Arial"/>
                <w:sz w:val="18"/>
                <w:szCs w:val="18"/>
              </w:rPr>
              <w:t>2</w:t>
            </w:r>
          </w:p>
        </w:tc>
        <w:tc>
          <w:tcPr>
            <w:tcW w:w="3218" w:type="dxa"/>
          </w:tcPr>
          <w:p w14:paraId="614E81A2" w14:textId="77777777" w:rsidR="00B35EA4" w:rsidRPr="009F2666" w:rsidRDefault="00B35EA4" w:rsidP="00200706">
            <w:pPr>
              <w:spacing w:before="60" w:after="60"/>
              <w:jc w:val="left"/>
              <w:rPr>
                <w:rFonts w:cs="Arial"/>
                <w:sz w:val="18"/>
                <w:szCs w:val="18"/>
              </w:rPr>
            </w:pPr>
            <w:r w:rsidRPr="009F2666">
              <w:rPr>
                <w:rFonts w:cs="Arial"/>
                <w:sz w:val="18"/>
                <w:szCs w:val="18"/>
              </w:rPr>
              <w:t>Información al usuario</w:t>
            </w:r>
          </w:p>
        </w:tc>
        <w:tc>
          <w:tcPr>
            <w:tcW w:w="865" w:type="dxa"/>
          </w:tcPr>
          <w:p w14:paraId="1BD01BF7" w14:textId="77777777" w:rsidR="00B35EA4" w:rsidRPr="009F2666" w:rsidRDefault="00B35EA4" w:rsidP="00200706">
            <w:pPr>
              <w:spacing w:before="60" w:after="60"/>
              <w:jc w:val="center"/>
              <w:rPr>
                <w:rFonts w:cs="Arial"/>
                <w:sz w:val="18"/>
                <w:szCs w:val="18"/>
              </w:rPr>
            </w:pPr>
          </w:p>
        </w:tc>
        <w:tc>
          <w:tcPr>
            <w:tcW w:w="3542" w:type="dxa"/>
          </w:tcPr>
          <w:p w14:paraId="19CD8CBA" w14:textId="77777777" w:rsidR="00B35EA4" w:rsidRPr="009F2666" w:rsidRDefault="00B35EA4" w:rsidP="00200706">
            <w:pPr>
              <w:spacing w:before="60" w:after="60"/>
              <w:jc w:val="left"/>
              <w:rPr>
                <w:rFonts w:cs="Arial"/>
                <w:sz w:val="18"/>
                <w:szCs w:val="18"/>
              </w:rPr>
            </w:pPr>
          </w:p>
        </w:tc>
      </w:tr>
      <w:tr w:rsidR="00B35EA4" w:rsidRPr="009F2666" w14:paraId="65CCEAE6" w14:textId="77777777" w:rsidTr="00200706">
        <w:trPr>
          <w:cantSplit/>
        </w:trPr>
        <w:tc>
          <w:tcPr>
            <w:tcW w:w="1268" w:type="dxa"/>
          </w:tcPr>
          <w:p w14:paraId="78C109F9" w14:textId="77777777" w:rsidR="00B35EA4" w:rsidRPr="009F2666" w:rsidRDefault="00B35EA4" w:rsidP="00200706">
            <w:pPr>
              <w:spacing w:before="60" w:after="60"/>
              <w:jc w:val="center"/>
              <w:rPr>
                <w:rFonts w:cs="Arial"/>
                <w:sz w:val="18"/>
                <w:szCs w:val="18"/>
              </w:rPr>
            </w:pPr>
            <w:r>
              <w:rPr>
                <w:rFonts w:cs="Arial"/>
                <w:sz w:val="18"/>
                <w:szCs w:val="18"/>
              </w:rPr>
              <w:lastRenderedPageBreak/>
              <w:t>REQINT-PRO-013</w:t>
            </w:r>
            <w:r w:rsidRPr="009F2666">
              <w:rPr>
                <w:rFonts w:cs="Arial"/>
                <w:sz w:val="18"/>
                <w:szCs w:val="18"/>
              </w:rPr>
              <w:t>3</w:t>
            </w:r>
          </w:p>
        </w:tc>
        <w:tc>
          <w:tcPr>
            <w:tcW w:w="3218" w:type="dxa"/>
          </w:tcPr>
          <w:p w14:paraId="20A88447" w14:textId="77777777" w:rsidR="00B35EA4" w:rsidRPr="009F2666" w:rsidRDefault="00B35EA4" w:rsidP="00200706">
            <w:pPr>
              <w:spacing w:before="60" w:after="60"/>
              <w:jc w:val="left"/>
              <w:rPr>
                <w:rFonts w:cs="Arial"/>
                <w:sz w:val="18"/>
                <w:szCs w:val="18"/>
              </w:rPr>
            </w:pPr>
            <w:r>
              <w:rPr>
                <w:rFonts w:cs="Arial"/>
                <w:sz w:val="18"/>
                <w:szCs w:val="18"/>
              </w:rPr>
              <w:t>Errores en descarga</w:t>
            </w:r>
          </w:p>
        </w:tc>
        <w:tc>
          <w:tcPr>
            <w:tcW w:w="865" w:type="dxa"/>
          </w:tcPr>
          <w:p w14:paraId="7BE76424" w14:textId="77777777" w:rsidR="00B35EA4" w:rsidRPr="009F2666" w:rsidRDefault="00B35EA4" w:rsidP="00200706">
            <w:pPr>
              <w:spacing w:before="60" w:after="60"/>
              <w:jc w:val="center"/>
              <w:rPr>
                <w:rFonts w:cs="Arial"/>
                <w:sz w:val="18"/>
                <w:szCs w:val="18"/>
              </w:rPr>
            </w:pPr>
          </w:p>
        </w:tc>
        <w:tc>
          <w:tcPr>
            <w:tcW w:w="3542" w:type="dxa"/>
          </w:tcPr>
          <w:p w14:paraId="76F9BCCD" w14:textId="77777777" w:rsidR="00B35EA4" w:rsidRPr="009F2666" w:rsidRDefault="00B35EA4" w:rsidP="00200706">
            <w:pPr>
              <w:spacing w:before="60" w:after="60"/>
              <w:jc w:val="left"/>
              <w:rPr>
                <w:rFonts w:cs="Arial"/>
                <w:sz w:val="18"/>
                <w:szCs w:val="18"/>
              </w:rPr>
            </w:pPr>
          </w:p>
        </w:tc>
      </w:tr>
      <w:tr w:rsidR="00B35EA4" w:rsidRPr="009F2666" w14:paraId="4FB88730" w14:textId="77777777" w:rsidTr="00200706">
        <w:trPr>
          <w:cantSplit/>
        </w:trPr>
        <w:tc>
          <w:tcPr>
            <w:tcW w:w="8893" w:type="dxa"/>
            <w:gridSpan w:val="4"/>
            <w:shd w:val="clear" w:color="auto" w:fill="085009" w:themeFill="accent2" w:themeFillShade="BF"/>
          </w:tcPr>
          <w:p w14:paraId="015C5F16" w14:textId="77777777" w:rsidR="00B35EA4" w:rsidRPr="009F2666" w:rsidRDefault="00B35EA4" w:rsidP="00200706">
            <w:pPr>
              <w:spacing w:before="60" w:after="60"/>
              <w:jc w:val="center"/>
              <w:rPr>
                <w:rFonts w:cs="Arial"/>
                <w:b/>
                <w:color w:val="FFFFFF" w:themeColor="background1"/>
                <w:sz w:val="18"/>
                <w:szCs w:val="18"/>
              </w:rPr>
            </w:pPr>
            <w:r>
              <w:rPr>
                <w:rFonts w:cs="Arial"/>
                <w:b/>
                <w:color w:val="FFFFFF" w:themeColor="background1"/>
                <w:sz w:val="18"/>
                <w:szCs w:val="18"/>
              </w:rPr>
              <w:t>Homologación</w:t>
            </w:r>
          </w:p>
        </w:tc>
      </w:tr>
      <w:tr w:rsidR="00B35EA4" w:rsidRPr="009F2666" w14:paraId="089C8DFE" w14:textId="77777777" w:rsidTr="00200706">
        <w:trPr>
          <w:cantSplit/>
        </w:trPr>
        <w:tc>
          <w:tcPr>
            <w:tcW w:w="1268" w:type="dxa"/>
          </w:tcPr>
          <w:p w14:paraId="75271F1E" w14:textId="77777777" w:rsidR="00B35EA4" w:rsidRPr="009F2666" w:rsidRDefault="00B35EA4" w:rsidP="00200706">
            <w:pPr>
              <w:spacing w:before="60" w:after="60"/>
              <w:jc w:val="center"/>
              <w:rPr>
                <w:rFonts w:cs="Arial"/>
                <w:sz w:val="18"/>
                <w:szCs w:val="18"/>
              </w:rPr>
            </w:pPr>
            <w:r>
              <w:rPr>
                <w:rFonts w:cs="Arial"/>
                <w:sz w:val="18"/>
                <w:szCs w:val="18"/>
              </w:rPr>
              <w:t>REQINT-PRO-014</w:t>
            </w:r>
            <w:r w:rsidRPr="009F2666">
              <w:rPr>
                <w:rFonts w:cs="Arial"/>
                <w:sz w:val="18"/>
                <w:szCs w:val="18"/>
              </w:rPr>
              <w:t>1</w:t>
            </w:r>
          </w:p>
        </w:tc>
        <w:tc>
          <w:tcPr>
            <w:tcW w:w="3218" w:type="dxa"/>
          </w:tcPr>
          <w:p w14:paraId="78E1AFAA" w14:textId="77777777" w:rsidR="00B35EA4" w:rsidRDefault="00B35EA4" w:rsidP="00200706">
            <w:pPr>
              <w:spacing w:before="60" w:after="60"/>
              <w:jc w:val="left"/>
              <w:rPr>
                <w:rFonts w:cs="Arial"/>
                <w:sz w:val="18"/>
                <w:szCs w:val="18"/>
              </w:rPr>
            </w:pPr>
            <w:r>
              <w:rPr>
                <w:rFonts w:cs="Arial"/>
                <w:sz w:val="18"/>
                <w:szCs w:val="18"/>
              </w:rPr>
              <w:t>Solicitar homologación</w:t>
            </w:r>
          </w:p>
        </w:tc>
        <w:tc>
          <w:tcPr>
            <w:tcW w:w="865" w:type="dxa"/>
          </w:tcPr>
          <w:p w14:paraId="051D1103" w14:textId="77777777" w:rsidR="00B35EA4" w:rsidRPr="009F2666" w:rsidRDefault="00B35EA4" w:rsidP="00200706">
            <w:pPr>
              <w:spacing w:before="60" w:after="60"/>
              <w:jc w:val="center"/>
              <w:rPr>
                <w:rFonts w:cs="Arial"/>
                <w:sz w:val="18"/>
                <w:szCs w:val="18"/>
              </w:rPr>
            </w:pPr>
          </w:p>
        </w:tc>
        <w:tc>
          <w:tcPr>
            <w:tcW w:w="3542" w:type="dxa"/>
          </w:tcPr>
          <w:p w14:paraId="47224421" w14:textId="77777777" w:rsidR="00B35EA4" w:rsidRPr="009F2666" w:rsidRDefault="00B35EA4" w:rsidP="00200706">
            <w:pPr>
              <w:spacing w:before="60" w:after="60"/>
              <w:jc w:val="left"/>
              <w:rPr>
                <w:rFonts w:cs="Arial"/>
                <w:sz w:val="18"/>
                <w:szCs w:val="18"/>
              </w:rPr>
            </w:pPr>
          </w:p>
        </w:tc>
      </w:tr>
      <w:tr w:rsidR="00B35EA4" w:rsidRPr="009F2666" w14:paraId="4A42355F" w14:textId="77777777" w:rsidTr="00200706">
        <w:trPr>
          <w:cantSplit/>
        </w:trPr>
        <w:tc>
          <w:tcPr>
            <w:tcW w:w="1268" w:type="dxa"/>
          </w:tcPr>
          <w:p w14:paraId="7900013E" w14:textId="77777777" w:rsidR="00B35EA4" w:rsidRPr="009F2666" w:rsidRDefault="00B35EA4" w:rsidP="00200706">
            <w:pPr>
              <w:spacing w:before="60" w:after="60"/>
              <w:jc w:val="center"/>
              <w:rPr>
                <w:rFonts w:cs="Arial"/>
                <w:sz w:val="18"/>
                <w:szCs w:val="18"/>
              </w:rPr>
            </w:pPr>
            <w:r>
              <w:rPr>
                <w:rFonts w:cs="Arial"/>
                <w:sz w:val="18"/>
                <w:szCs w:val="18"/>
              </w:rPr>
              <w:t>REQINT-PRO-014</w:t>
            </w:r>
            <w:r w:rsidRPr="009F2666">
              <w:rPr>
                <w:rFonts w:cs="Arial"/>
                <w:sz w:val="18"/>
                <w:szCs w:val="18"/>
              </w:rPr>
              <w:t>2</w:t>
            </w:r>
          </w:p>
        </w:tc>
        <w:tc>
          <w:tcPr>
            <w:tcW w:w="3218" w:type="dxa"/>
          </w:tcPr>
          <w:p w14:paraId="103C9BAA" w14:textId="77777777" w:rsidR="00B35EA4" w:rsidRDefault="00B35EA4" w:rsidP="00200706">
            <w:pPr>
              <w:spacing w:before="60" w:after="60"/>
              <w:jc w:val="left"/>
              <w:rPr>
                <w:rFonts w:cs="Arial"/>
                <w:sz w:val="18"/>
                <w:szCs w:val="18"/>
              </w:rPr>
            </w:pPr>
            <w:r>
              <w:rPr>
                <w:rFonts w:cs="Arial"/>
                <w:sz w:val="18"/>
                <w:szCs w:val="18"/>
              </w:rPr>
              <w:t>Funcionalidades</w:t>
            </w:r>
          </w:p>
        </w:tc>
        <w:tc>
          <w:tcPr>
            <w:tcW w:w="865" w:type="dxa"/>
          </w:tcPr>
          <w:p w14:paraId="002C9138" w14:textId="77777777" w:rsidR="00B35EA4" w:rsidRPr="009F2666" w:rsidRDefault="00B35EA4" w:rsidP="00200706">
            <w:pPr>
              <w:spacing w:before="60" w:after="60"/>
              <w:jc w:val="center"/>
              <w:rPr>
                <w:rFonts w:cs="Arial"/>
                <w:sz w:val="18"/>
                <w:szCs w:val="18"/>
              </w:rPr>
            </w:pPr>
          </w:p>
        </w:tc>
        <w:tc>
          <w:tcPr>
            <w:tcW w:w="3542" w:type="dxa"/>
          </w:tcPr>
          <w:p w14:paraId="48CBB742" w14:textId="77777777" w:rsidR="00B35EA4" w:rsidRPr="009F2666" w:rsidRDefault="00B35EA4" w:rsidP="00200706">
            <w:pPr>
              <w:spacing w:before="60" w:after="60"/>
              <w:jc w:val="left"/>
              <w:rPr>
                <w:rFonts w:cs="Arial"/>
                <w:sz w:val="18"/>
                <w:szCs w:val="18"/>
              </w:rPr>
            </w:pPr>
          </w:p>
        </w:tc>
      </w:tr>
    </w:tbl>
    <w:p w14:paraId="788F55F6" w14:textId="77777777" w:rsidR="00B35EA4" w:rsidRPr="00B35EA4" w:rsidRDefault="00B35EA4" w:rsidP="00B35EA4"/>
    <w:sectPr w:rsidR="00B35EA4" w:rsidRPr="00B35EA4" w:rsidSect="009E3931">
      <w:headerReference w:type="default" r:id="rId21"/>
      <w:footerReference w:type="default" r:id="rId22"/>
      <w:pgSz w:w="11907" w:h="16839" w:code="9"/>
      <w:pgMar w:top="1701" w:right="1440" w:bottom="1440" w:left="1440" w:header="0" w:footer="567"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9F7D5D" w14:textId="77777777" w:rsidR="009E3931" w:rsidRDefault="009E3931" w:rsidP="004654F4">
      <w:pPr>
        <w:spacing w:after="0" w:line="240" w:lineRule="auto"/>
      </w:pPr>
      <w:r>
        <w:separator/>
      </w:r>
    </w:p>
  </w:endnote>
  <w:endnote w:type="continuationSeparator" w:id="0">
    <w:p w14:paraId="625768DD" w14:textId="77777777" w:rsidR="009E3931" w:rsidRDefault="009E3931" w:rsidP="004654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7D4D03" w14:textId="7A4163C9" w:rsidR="00994BD1" w:rsidRPr="00F962BA" w:rsidRDefault="007D365E" w:rsidP="009A2E83">
    <w:pPr>
      <w:pStyle w:val="Piedepgina"/>
    </w:pPr>
    <w:r>
      <w:tab/>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A6680" w14:textId="45D4BD5E" w:rsidR="002C3C9B" w:rsidRPr="00F962BA" w:rsidRDefault="00093165" w:rsidP="00921D60">
    <w:pPr>
      <w:pStyle w:val="Piedepgina"/>
      <w:ind w:left="1134"/>
    </w:pPr>
    <w:fldSimple w:instr=" DATE   \* MERGEFORMAT ">
      <w:r w:rsidR="00482EBF">
        <w:rPr>
          <w:noProof/>
        </w:rPr>
        <w:t>02/04/2024</w:t>
      </w:r>
    </w:fldSimple>
    <w:r w:rsidR="00C3437D">
      <w:t xml:space="preserve"> </w:t>
    </w:r>
    <w:sdt>
      <w:sdtPr>
        <w:alias w:val="Título"/>
        <w:tag w:val=""/>
        <w:id w:val="1804960962"/>
        <w:placeholder>
          <w:docPart w:val="C489D7B97DBF4AEB92308B6819D506A2"/>
        </w:placeholder>
        <w:dataBinding w:prefixMappings="xmlns:ns0='http://purl.org/dc/elements/1.1/' xmlns:ns1='http://schemas.openxmlformats.org/package/2006/metadata/core-properties' " w:xpath="/ns1:coreProperties[1]/ns0:title[1]" w:storeItemID="{6C3C8BC8-F283-45AE-878A-BAB7291924A1}"/>
        <w:text/>
      </w:sdtPr>
      <w:sdtContent>
        <w:r w:rsidR="005312D7">
          <w:t>Requisitos para integradores</w:t>
        </w:r>
      </w:sdtContent>
    </w:sdt>
    <w:r w:rsidR="00C3437D">
      <w:t xml:space="preserve"> </w:t>
    </w:r>
    <w:fldSimple w:instr=" STYLEREF  Subtitulo  \* MERGEFORMAT ">
      <w:r w:rsidR="00482EBF" w:rsidRPr="00482EBF">
        <w:rPr>
          <w:b/>
          <w:bCs/>
          <w:noProof/>
        </w:rPr>
        <w:t xml:space="preserve">Integración </w:t>
      </w:r>
      <w:r w:rsidR="00482EBF">
        <w:rPr>
          <w:noProof/>
        </w:rPr>
        <w:t>WS LexNET</w:t>
      </w:r>
      <w:r w:rsidR="00482EBF">
        <w:rPr>
          <w:noProof/>
        </w:rPr>
        <w:cr/>
      </w:r>
    </w:fldSimple>
    <w:r w:rsidR="008D3BB2">
      <w:t xml:space="preserve"> </w:t>
    </w:r>
    <w:r w:rsidR="00C3437D">
      <w:ptab w:relativeTo="margin" w:alignment="right" w:leader="none"/>
    </w:r>
    <w:r w:rsidR="00207F36">
      <w:fldChar w:fldCharType="begin"/>
    </w:r>
    <w:r w:rsidR="00207F36">
      <w:instrText xml:space="preserve"> PAGE  \* Arabic </w:instrText>
    </w:r>
    <w:r w:rsidR="00207F36">
      <w:fldChar w:fldCharType="separate"/>
    </w:r>
    <w:r w:rsidR="00207F36">
      <w:rPr>
        <w:noProof/>
      </w:rPr>
      <w:t>3</w:t>
    </w:r>
    <w:r w:rsidR="00207F3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36113B" w14:textId="77777777" w:rsidR="009E3931" w:rsidRDefault="009E3931" w:rsidP="004654F4">
      <w:pPr>
        <w:spacing w:after="0" w:line="240" w:lineRule="auto"/>
      </w:pPr>
      <w:r>
        <w:separator/>
      </w:r>
    </w:p>
  </w:footnote>
  <w:footnote w:type="continuationSeparator" w:id="0">
    <w:p w14:paraId="667ACFDB" w14:textId="77777777" w:rsidR="009E3931" w:rsidRDefault="009E3931" w:rsidP="004654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FB3AE" w14:textId="473B6D81" w:rsidR="006C5415" w:rsidRDefault="00120F74" w:rsidP="00325ACF">
    <w:pPr>
      <w:pStyle w:val="Encabezado"/>
      <w:ind w:right="-754"/>
      <w:jc w:val="right"/>
    </w:pPr>
    <w:r w:rsidRPr="005910D0">
      <w:rPr>
        <w:noProof/>
      </w:rPr>
      <w:drawing>
        <wp:anchor distT="0" distB="0" distL="114300" distR="114300" simplePos="0" relativeHeight="251657216" behindDoc="0" locked="0" layoutInCell="1" allowOverlap="1" wp14:anchorId="5411FE77" wp14:editId="5C0D7EBA">
          <wp:simplePos x="0" y="0"/>
          <wp:positionH relativeFrom="column">
            <wp:posOffset>-899160</wp:posOffset>
          </wp:positionH>
          <wp:positionV relativeFrom="paragraph">
            <wp:posOffset>-134348</wp:posOffset>
          </wp:positionV>
          <wp:extent cx="7559040" cy="594360"/>
          <wp:effectExtent l="0" t="0" r="3810" b="0"/>
          <wp:wrapNone/>
          <wp:docPr id="3" name="Imagen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7591" r="9954" b="39533"/>
                  <a:stretch/>
                </pic:blipFill>
                <pic:spPr bwMode="auto">
                  <a:xfrm>
                    <a:off x="0" y="0"/>
                    <a:ext cx="7559040" cy="5943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ECD7F3" w14:textId="4DE4C2AE" w:rsidR="00F962BA" w:rsidRPr="00F962BA" w:rsidRDefault="00BA2777">
    <w:pPr>
      <w:pStyle w:val="Encabezado"/>
      <w:rPr>
        <w:sz w:val="10"/>
      </w:rPr>
    </w:pPr>
    <w:r w:rsidRPr="0008614D">
      <w:rPr>
        <w:rFonts w:cstheme="majorHAnsi"/>
        <w:b/>
        <w:noProof/>
        <w:color w:val="074E8E" w:themeColor="text2"/>
        <w:sz w:val="40"/>
        <w:szCs w:val="22"/>
      </w:rPr>
      <w:drawing>
        <wp:anchor distT="0" distB="0" distL="114300" distR="114300" simplePos="0" relativeHeight="251659264" behindDoc="0" locked="0" layoutInCell="1" allowOverlap="1" wp14:anchorId="42008008" wp14:editId="23827E7A">
          <wp:simplePos x="0" y="0"/>
          <wp:positionH relativeFrom="column">
            <wp:posOffset>3845607</wp:posOffset>
          </wp:positionH>
          <wp:positionV relativeFrom="paragraph">
            <wp:posOffset>50640</wp:posOffset>
          </wp:positionV>
          <wp:extent cx="2492147" cy="336776"/>
          <wp:effectExtent l="0" t="0" r="0" b="6350"/>
          <wp:wrapNone/>
          <wp:docPr id="6"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p>
  <w:p w14:paraId="4B2578E4" w14:textId="2E0D55D6" w:rsidR="006C5415" w:rsidRDefault="006C5415">
    <w:pPr>
      <w:pStyle w:val="Encabezado"/>
    </w:pPr>
  </w:p>
  <w:p w14:paraId="779BA714" w14:textId="1E788824" w:rsidR="006C5415" w:rsidRDefault="006C5415">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C71C8" w14:textId="7FD51BF5" w:rsidR="00704850" w:rsidRDefault="00BA2777" w:rsidP="00C3437D">
    <w:pPr>
      <w:pStyle w:val="Encabezado"/>
      <w:tabs>
        <w:tab w:val="clear" w:pos="4680"/>
        <w:tab w:val="clear" w:pos="9360"/>
        <w:tab w:val="left" w:pos="3600"/>
        <w:tab w:val="left" w:pos="8108"/>
      </w:tabs>
    </w:pPr>
    <w:r w:rsidRPr="0008614D">
      <w:rPr>
        <w:rFonts w:cstheme="majorHAnsi"/>
        <w:b/>
        <w:noProof/>
        <w:color w:val="074E8E" w:themeColor="text2"/>
        <w:sz w:val="40"/>
        <w:szCs w:val="22"/>
      </w:rPr>
      <w:drawing>
        <wp:anchor distT="0" distB="0" distL="114300" distR="114300" simplePos="0" relativeHeight="251673088" behindDoc="0" locked="0" layoutInCell="1" allowOverlap="1" wp14:anchorId="2D9E8575" wp14:editId="6F26AFEF">
          <wp:simplePos x="0" y="0"/>
          <wp:positionH relativeFrom="column">
            <wp:posOffset>3896882</wp:posOffset>
          </wp:positionH>
          <wp:positionV relativeFrom="paragraph">
            <wp:posOffset>336550</wp:posOffset>
          </wp:positionV>
          <wp:extent cx="2492147" cy="336776"/>
          <wp:effectExtent l="0" t="0" r="0" b="6350"/>
          <wp:wrapNone/>
          <wp:docPr id="8"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xmlns:a="http://schemas.openxmlformats.org/drawingml/2006/main">
              <a:ext uri="{FF2B5EF4-FFF2-40B4-BE49-F238E27FC236}">
                <a16:creationId xmlns:a16="http://schemas.microsoft.com/office/drawing/2014/main" id="{EB67C6AB-6F9E-D34F-97AE-44B82AE9DA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21" descr="Logo Subdirección General de Desarrollo e Implantación de Servicios Digitales, Dirección General de Transformación Digital de la Administración de Justicia, Secretaría General para la Innovación y Calidad del Servicio Público de Justicia, Secretaría de Estado de Justicia, Ministerio de España.">
                    <a:extLst>
                      <a:ext uri="{FF2B5EF4-FFF2-40B4-BE49-F238E27FC236}">
                        <a16:creationId xmlns:a16="http://schemas.microsoft.com/office/drawing/2014/main" id="{EB67C6AB-6F9E-D34F-97AE-44B82AE9DA4F}"/>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92147" cy="336776"/>
                  </a:xfrm>
                  <a:prstGeom prst="rect">
                    <a:avLst/>
                  </a:prstGeom>
                </pic:spPr>
              </pic:pic>
            </a:graphicData>
          </a:graphic>
          <wp14:sizeRelH relativeFrom="page">
            <wp14:pctWidth>0</wp14:pctWidth>
          </wp14:sizeRelH>
          <wp14:sizeRelV relativeFrom="page">
            <wp14:pctHeight>0</wp14:pctHeight>
          </wp14:sizeRelV>
        </wp:anchor>
      </w:drawing>
    </w:r>
    <w:r w:rsidR="00000AC5" w:rsidRPr="005910D0">
      <w:rPr>
        <w:noProof/>
      </w:rPr>
      <w:drawing>
        <wp:anchor distT="0" distB="0" distL="114300" distR="114300" simplePos="0" relativeHeight="251659776" behindDoc="0" locked="0" layoutInCell="1" allowOverlap="1" wp14:anchorId="6583F32C" wp14:editId="390E9C66">
          <wp:simplePos x="0" y="0"/>
          <wp:positionH relativeFrom="column">
            <wp:posOffset>-929640</wp:posOffset>
          </wp:positionH>
          <wp:positionV relativeFrom="paragraph">
            <wp:posOffset>-101600</wp:posOffset>
          </wp:positionV>
          <wp:extent cx="7559040" cy="617838"/>
          <wp:effectExtent l="0" t="0" r="0" b="0"/>
          <wp:wrapNone/>
          <wp:docPr id="4" name="Imagen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a:extLst>
                      <a:ext uri="{C183D7F6-B498-43B3-948B-1728B52AA6E4}">
                        <adec:decorative xmlns:adec="http://schemas.microsoft.com/office/drawing/2017/decorative" val="1"/>
                      </a:ext>
                    </a:extLst>
                  </pic:cNvPr>
                  <pic:cNvPicPr>
                    <a:picLocks noChangeAspect="1" noChangeArrowheads="1"/>
                  </pic:cNvPicPr>
                </pic:nvPicPr>
                <pic:blipFill rotWithShape="1">
                  <a:blip r:embed="rId2">
                    <a:extLst>
                      <a:ext uri="{28A0092B-C50C-407E-A947-70E740481C1C}">
                        <a14:useLocalDpi xmlns:a14="http://schemas.microsoft.com/office/drawing/2010/main" val="0"/>
                      </a:ext>
                    </a:extLst>
                  </a:blip>
                  <a:srcRect t="17591" r="9954" b="37839"/>
                  <a:stretch/>
                </pic:blipFill>
                <pic:spPr bwMode="auto">
                  <a:xfrm>
                    <a:off x="0" y="0"/>
                    <a:ext cx="7559040" cy="6178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273B">
      <w:tab/>
    </w:r>
    <w:r w:rsidR="00434CDC">
      <w:tab/>
    </w:r>
    <w:r w:rsidR="00605D3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403BA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C4C6D9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9B2B5D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4021E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50F2E57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E94F1C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C26AB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F934FD08"/>
    <w:lvl w:ilvl="0">
      <w:start w:val="1"/>
      <w:numFmt w:val="decimal"/>
      <w:lvlText w:val="%1."/>
      <w:lvlJc w:val="left"/>
      <w:pPr>
        <w:tabs>
          <w:tab w:val="num" w:pos="360"/>
        </w:tabs>
        <w:ind w:left="360" w:hanging="360"/>
      </w:pPr>
    </w:lvl>
  </w:abstractNum>
  <w:abstractNum w:abstractNumId="8" w15:restartNumberingAfterBreak="0">
    <w:nsid w:val="03DF354B"/>
    <w:multiLevelType w:val="multilevel"/>
    <w:tmpl w:val="C7C09CFE"/>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1134"/>
        </w:tabs>
        <w:ind w:left="1134" w:hanging="283"/>
      </w:pPr>
      <w:rPr>
        <w:rFonts w:ascii="Courier New" w:hAnsi="Courier New" w:hint="default"/>
        <w:color w:val="074E8E" w:themeColor="text2"/>
      </w:rPr>
    </w:lvl>
    <w:lvl w:ilvl="2">
      <w:start w:val="1"/>
      <w:numFmt w:val="bullet"/>
      <w:lvlText w:val=""/>
      <w:lvlJc w:val="left"/>
      <w:pPr>
        <w:tabs>
          <w:tab w:val="num" w:pos="1701"/>
        </w:tabs>
        <w:ind w:left="1701" w:hanging="283"/>
      </w:pPr>
      <w:rPr>
        <w:rFonts w:ascii="Wingdings" w:hAnsi="Wingdings" w:hint="default"/>
        <w:color w:val="074E8E" w:themeColor="text2"/>
      </w:rPr>
    </w:lvl>
    <w:lvl w:ilvl="3">
      <w:start w:val="1"/>
      <w:numFmt w:val="bullet"/>
      <w:lvlText w:val=""/>
      <w:lvlJc w:val="left"/>
      <w:pPr>
        <w:tabs>
          <w:tab w:val="num" w:pos="2268"/>
        </w:tabs>
        <w:ind w:left="2268" w:hanging="283"/>
      </w:pPr>
      <w:rPr>
        <w:rFonts w:ascii="Symbol" w:hAnsi="Symbol" w:hint="default"/>
        <w:color w:val="074E8E" w:themeColor="text2"/>
      </w:rPr>
    </w:lvl>
    <w:lvl w:ilvl="4">
      <w:start w:val="1"/>
      <w:numFmt w:val="bullet"/>
      <w:lvlText w:val=""/>
      <w:lvlJc w:val="left"/>
      <w:pPr>
        <w:tabs>
          <w:tab w:val="num" w:pos="2835"/>
        </w:tabs>
        <w:ind w:left="2835" w:hanging="283"/>
      </w:pPr>
      <w:rPr>
        <w:rFonts w:ascii="Wingdings 2" w:hAnsi="Wingdings 2" w:hint="default"/>
        <w:color w:val="323C47" w:themeColor="text1"/>
      </w:rPr>
    </w:lvl>
    <w:lvl w:ilvl="5">
      <w:start w:val="1"/>
      <w:numFmt w:val="bullet"/>
      <w:lvlText w:val="o"/>
      <w:lvlJc w:val="left"/>
      <w:pPr>
        <w:tabs>
          <w:tab w:val="num" w:pos="3402"/>
        </w:tabs>
        <w:ind w:left="3402" w:hanging="283"/>
      </w:pPr>
      <w:rPr>
        <w:rFonts w:ascii="Courier New" w:hAnsi="Courier New" w:hint="default"/>
        <w:color w:val="323C47" w:themeColor="text1"/>
      </w:rPr>
    </w:lvl>
    <w:lvl w:ilvl="6">
      <w:start w:val="1"/>
      <w:numFmt w:val="bullet"/>
      <w:lvlText w:val=""/>
      <w:lvlJc w:val="left"/>
      <w:pPr>
        <w:tabs>
          <w:tab w:val="num" w:pos="3969"/>
        </w:tabs>
        <w:ind w:left="3969" w:hanging="283"/>
      </w:pPr>
      <w:rPr>
        <w:rFonts w:ascii="Wingdings" w:hAnsi="Wingdings" w:hint="default"/>
        <w:color w:val="323C47" w:themeColor="text1"/>
      </w:rPr>
    </w:lvl>
    <w:lvl w:ilvl="7">
      <w:start w:val="1"/>
      <w:numFmt w:val="bullet"/>
      <w:lvlText w:val=""/>
      <w:lvlJc w:val="left"/>
      <w:pPr>
        <w:tabs>
          <w:tab w:val="num" w:pos="4536"/>
        </w:tabs>
        <w:ind w:left="4536" w:hanging="283"/>
      </w:pPr>
      <w:rPr>
        <w:rFonts w:ascii="Symbol" w:hAnsi="Symbol" w:hint="default"/>
        <w:color w:val="323C47" w:themeColor="text1"/>
      </w:rPr>
    </w:lvl>
    <w:lvl w:ilvl="8">
      <w:start w:val="1"/>
      <w:numFmt w:val="bullet"/>
      <w:lvlText w:val=""/>
      <w:lvlJc w:val="left"/>
      <w:pPr>
        <w:tabs>
          <w:tab w:val="num" w:pos="5103"/>
        </w:tabs>
        <w:ind w:left="5103" w:hanging="283"/>
      </w:pPr>
      <w:rPr>
        <w:rFonts w:ascii="Symbol" w:hAnsi="Symbol" w:hint="default"/>
        <w:color w:val="00B050" w:themeColor="accent6"/>
      </w:rPr>
    </w:lvl>
  </w:abstractNum>
  <w:abstractNum w:abstractNumId="9" w15:restartNumberingAfterBreak="0">
    <w:nsid w:val="045E2BBA"/>
    <w:multiLevelType w:val="hybridMultilevel"/>
    <w:tmpl w:val="6388F326"/>
    <w:lvl w:ilvl="0" w:tplc="9F0056B2">
      <w:start w:val="1"/>
      <w:numFmt w:val="lowerLetter"/>
      <w:pStyle w:val="Listaalfabt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0">
    <w:nsid w:val="05F77BAF"/>
    <w:multiLevelType w:val="hybridMultilevel"/>
    <w:tmpl w:val="B00E7D4E"/>
    <w:lvl w:ilvl="0" w:tplc="AA305DE8">
      <w:start w:val="1"/>
      <w:numFmt w:val="lowerLetter"/>
      <w:pStyle w:val="TablaListaAlfabt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0">
    <w:nsid w:val="098C687E"/>
    <w:multiLevelType w:val="hybridMultilevel"/>
    <w:tmpl w:val="E5BC0298"/>
    <w:lvl w:ilvl="0" w:tplc="0FC67D64">
      <w:start w:val="1"/>
      <w:numFmt w:val="decimal"/>
      <w:pStyle w:val="Listanumricaconttulo"/>
      <w:lvlText w:val="%1."/>
      <w:lvlJc w:val="left"/>
      <w:pPr>
        <w:tabs>
          <w:tab w:val="num" w:pos="425"/>
        </w:tabs>
        <w:ind w:left="425" w:hanging="425"/>
      </w:pPr>
      <w:rPr>
        <w:rFonts w:ascii="Arial Negrita" w:hAnsi="Arial Negrita" w:hint="default"/>
        <w:b/>
        <w:i/>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0">
    <w:nsid w:val="0E3F29B5"/>
    <w:multiLevelType w:val="multilevel"/>
    <w:tmpl w:val="8EE21258"/>
    <w:lvl w:ilvl="0">
      <w:start w:val="1"/>
      <w:numFmt w:val="decimal"/>
      <w:lvlText w:val="%1."/>
      <w:lvlJc w:val="left"/>
      <w:pPr>
        <w:ind w:left="360" w:hanging="360"/>
      </w:pPr>
      <w:rPr>
        <w:rFonts w:hint="default"/>
      </w:rPr>
    </w:lvl>
    <w:lvl w:ilvl="1">
      <w:start w:val="1"/>
      <w:numFmt w:val="decimal"/>
      <w:isLgl/>
      <w:lvlText w:val="%1.%2."/>
      <w:lvlJc w:val="left"/>
      <w:pPr>
        <w:ind w:left="1008" w:hanging="1008"/>
      </w:pPr>
      <w:rPr>
        <w:rFonts w:hint="default"/>
      </w:rPr>
    </w:lvl>
    <w:lvl w:ilvl="2">
      <w:start w:val="1"/>
      <w:numFmt w:val="decimal"/>
      <w:isLgl/>
      <w:lvlText w:val="%1.%2.%3."/>
      <w:lvlJc w:val="left"/>
      <w:pPr>
        <w:ind w:left="1008" w:hanging="1008"/>
      </w:pPr>
      <w:rPr>
        <w:rFonts w:hint="default"/>
      </w:rPr>
    </w:lvl>
    <w:lvl w:ilvl="3">
      <w:start w:val="1"/>
      <w:numFmt w:val="decimal"/>
      <w:isLgl/>
      <w:lvlText w:val="%1.%2.%3.%4."/>
      <w:lvlJc w:val="left"/>
      <w:pPr>
        <w:ind w:left="1008" w:hanging="1008"/>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10681B56"/>
    <w:multiLevelType w:val="hybridMultilevel"/>
    <w:tmpl w:val="A44EB3A2"/>
    <w:lvl w:ilvl="0" w:tplc="CE16B2E0">
      <w:start w:val="1"/>
      <w:numFmt w:val="decimal"/>
      <w:pStyle w:val="TablaListaNumrica"/>
      <w:lvlText w:val="%1."/>
      <w:lvlJc w:val="left"/>
      <w:pPr>
        <w:tabs>
          <w:tab w:val="num" w:pos="369"/>
        </w:tabs>
        <w:ind w:left="369" w:hanging="369"/>
      </w:pPr>
      <w:rPr>
        <w:rFonts w:ascii="Arial" w:hAnsi="Arial" w:hint="default"/>
        <w:b w:val="0"/>
        <w:i w:val="0"/>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4" w15:restartNumberingAfterBreak="0">
    <w:nsid w:val="13112671"/>
    <w:multiLevelType w:val="hybridMultilevel"/>
    <w:tmpl w:val="1C262E06"/>
    <w:lvl w:ilvl="0" w:tplc="52643C4E">
      <w:start w:val="1"/>
      <w:numFmt w:val="bullet"/>
      <w:lvlText w:val=""/>
      <w:lvlJc w:val="left"/>
      <w:pPr>
        <w:tabs>
          <w:tab w:val="num" w:pos="1276"/>
        </w:tabs>
        <w:ind w:left="1276" w:hanging="425"/>
      </w:pPr>
      <w:rPr>
        <w:rFonts w:ascii="Wingdings 3" w:hAnsi="Wingdings 3" w:hint="default"/>
        <w:b/>
        <w:i w:val="0"/>
        <w:caps w:val="0"/>
        <w:strike w:val="0"/>
        <w:dstrike w:val="0"/>
        <w:vanish w:val="0"/>
        <w:color w:val="074E8E" w:themeColor="text2"/>
        <w:spacing w:val="0"/>
        <w:w w:val="100"/>
        <w:kern w:val="0"/>
        <w:position w:val="0"/>
        <w:sz w:val="24"/>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7D174A0"/>
    <w:multiLevelType w:val="multilevel"/>
    <w:tmpl w:val="F5EAD2CE"/>
    <w:styleLink w:val="ListaSGNTJ"/>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cs="Courier New" w:hint="default"/>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rPr>
    </w:lvl>
    <w:lvl w:ilvl="7">
      <w:start w:val="1"/>
      <w:numFmt w:val="bullet"/>
      <w:lvlText w:val=""/>
      <w:lvlJc w:val="left"/>
      <w:pPr>
        <w:ind w:left="5760" w:hanging="360"/>
      </w:pPr>
      <w:rPr>
        <w:rFonts w:ascii="Symbol" w:hAnsi="Symbol" w:cs="Courier New"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16" w15:restartNumberingAfterBreak="0">
    <w:nsid w:val="194C244A"/>
    <w:multiLevelType w:val="multilevel"/>
    <w:tmpl w:val="3BE2C0A8"/>
    <w:lvl w:ilvl="0">
      <w:start w:val="1"/>
      <w:numFmt w:val="bullet"/>
      <w:pStyle w:val="TablaVietaNivel1conTtulo"/>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
      <w:lvlJc w:val="left"/>
      <w:pPr>
        <w:tabs>
          <w:tab w:val="num" w:pos="851"/>
        </w:tabs>
        <w:ind w:left="851"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17" w15:restartNumberingAfterBreak="0">
    <w:nsid w:val="234B2C53"/>
    <w:multiLevelType w:val="multilevel"/>
    <w:tmpl w:val="FEB4D69C"/>
    <w:lvl w:ilvl="0">
      <w:start w:val="1"/>
      <w:numFmt w:val="decimal"/>
      <w:lvlText w:val="%1"/>
      <w:lvlJc w:val="left"/>
      <w:pPr>
        <w:ind w:left="1512" w:hanging="1512"/>
      </w:pPr>
      <w:rPr>
        <w:rFonts w:hint="default"/>
      </w:rPr>
    </w:lvl>
    <w:lvl w:ilvl="1">
      <w:start w:val="1"/>
      <w:numFmt w:val="decimal"/>
      <w:lvlText w:val="%1.%2"/>
      <w:lvlJc w:val="left"/>
      <w:pPr>
        <w:ind w:left="1512" w:hanging="1512"/>
      </w:pPr>
      <w:rPr>
        <w:rFonts w:hint="default"/>
      </w:rPr>
    </w:lvl>
    <w:lvl w:ilvl="2">
      <w:start w:val="1"/>
      <w:numFmt w:val="decimal"/>
      <w:lvlText w:val="%1.%2.%3"/>
      <w:lvlJc w:val="left"/>
      <w:pPr>
        <w:ind w:left="1512" w:hanging="1512"/>
      </w:pPr>
      <w:rPr>
        <w:rFonts w:hint="default"/>
      </w:rPr>
    </w:lvl>
    <w:lvl w:ilvl="3">
      <w:start w:val="1"/>
      <w:numFmt w:val="decimal"/>
      <w:lvlText w:val="%1.%2.%3.%4"/>
      <w:lvlJc w:val="left"/>
      <w:pPr>
        <w:ind w:left="1512" w:hanging="1512"/>
      </w:pPr>
      <w:rPr>
        <w:rFonts w:hint="default"/>
      </w:rPr>
    </w:lvl>
    <w:lvl w:ilvl="4">
      <w:start w:val="1"/>
      <w:numFmt w:val="decimal"/>
      <w:lvlText w:val="%1.%2.%3.%4.%5"/>
      <w:lvlJc w:val="left"/>
      <w:pPr>
        <w:ind w:left="1512" w:hanging="1512"/>
      </w:pPr>
      <w:rPr>
        <w:rFonts w:hint="default"/>
      </w:rPr>
    </w:lvl>
    <w:lvl w:ilvl="5">
      <w:start w:val="1"/>
      <w:numFmt w:val="decimal"/>
      <w:lvlText w:val="%1.%2.%3.%4.%5.%6"/>
      <w:lvlJc w:val="left"/>
      <w:pPr>
        <w:ind w:left="1512" w:hanging="1512"/>
      </w:pPr>
      <w:rPr>
        <w:rFonts w:hint="default"/>
      </w:rPr>
    </w:lvl>
    <w:lvl w:ilvl="6">
      <w:start w:val="1"/>
      <w:numFmt w:val="decimal"/>
      <w:lvlText w:val="%1.%2.%3.%4.%5.%6.%7"/>
      <w:lvlJc w:val="left"/>
      <w:pPr>
        <w:ind w:left="1512" w:hanging="1512"/>
      </w:pPr>
      <w:rPr>
        <w:rFonts w:hint="default"/>
      </w:rPr>
    </w:lvl>
    <w:lvl w:ilvl="7">
      <w:start w:val="1"/>
      <w:numFmt w:val="decimal"/>
      <w:lvlText w:val="%1.%2.%3.%4.%5.%6.%7.%8"/>
      <w:lvlJc w:val="left"/>
      <w:pPr>
        <w:ind w:left="1512" w:hanging="1512"/>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4C0140E"/>
    <w:multiLevelType w:val="hybridMultilevel"/>
    <w:tmpl w:val="33AA8FB6"/>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2A5B18CB"/>
    <w:multiLevelType w:val="multilevel"/>
    <w:tmpl w:val="631C7EB2"/>
    <w:lvl w:ilvl="0">
      <w:start w:val="1"/>
      <w:numFmt w:val="bullet"/>
      <w:pStyle w:val="VietaNivel1conTitulo"/>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conTtulo"/>
      <w:lvlText w:val="o"/>
      <w:lvlJc w:val="left"/>
      <w:pPr>
        <w:tabs>
          <w:tab w:val="num" w:pos="1134"/>
        </w:tabs>
        <w:ind w:left="1134" w:hanging="283"/>
      </w:pPr>
      <w:rPr>
        <w:rFonts w:ascii="Courier New" w:hAnsi="Courier New" w:hint="default"/>
        <w:color w:val="074E8E" w:themeColor="text2"/>
      </w:rPr>
    </w:lvl>
    <w:lvl w:ilvl="2">
      <w:start w:val="1"/>
      <w:numFmt w:val="bullet"/>
      <w:pStyle w:val="VietaNivel3conTtulo"/>
      <w:lvlText w:val=""/>
      <w:lvlJc w:val="left"/>
      <w:pPr>
        <w:tabs>
          <w:tab w:val="num" w:pos="1701"/>
        </w:tabs>
        <w:ind w:left="1701" w:hanging="283"/>
      </w:pPr>
      <w:rPr>
        <w:rFonts w:ascii="Wingdings" w:hAnsi="Wingdings" w:hint="default"/>
        <w:color w:val="074E8E" w:themeColor="text2"/>
      </w:rPr>
    </w:lvl>
    <w:lvl w:ilvl="3">
      <w:start w:val="1"/>
      <w:numFmt w:val="bullet"/>
      <w:pStyle w:val="VietaNivel4conTtulo"/>
      <w:lvlText w:val=""/>
      <w:lvlJc w:val="left"/>
      <w:pPr>
        <w:tabs>
          <w:tab w:val="num" w:pos="2268"/>
        </w:tabs>
        <w:ind w:left="2268" w:hanging="283"/>
      </w:pPr>
      <w:rPr>
        <w:rFonts w:ascii="Symbol" w:hAnsi="Symbol" w:hint="default"/>
        <w:color w:val="074E8E" w:themeColor="text2"/>
      </w:rPr>
    </w:lvl>
    <w:lvl w:ilvl="4">
      <w:start w:val="1"/>
      <w:numFmt w:val="bullet"/>
      <w:pStyle w:val="VietaNivel5conTtulo"/>
      <w:lvlText w:val=""/>
      <w:lvlJc w:val="left"/>
      <w:pPr>
        <w:tabs>
          <w:tab w:val="num" w:pos="2835"/>
        </w:tabs>
        <w:ind w:left="2835" w:hanging="283"/>
      </w:pPr>
      <w:rPr>
        <w:rFonts w:ascii="Wingdings 2" w:hAnsi="Wingdings 2" w:hint="default"/>
      </w:rPr>
    </w:lvl>
    <w:lvl w:ilvl="5">
      <w:start w:val="1"/>
      <w:numFmt w:val="bullet"/>
      <w:pStyle w:val="VietaNivel6conTtulo"/>
      <w:lvlText w:val="o"/>
      <w:lvlJc w:val="left"/>
      <w:pPr>
        <w:tabs>
          <w:tab w:val="num" w:pos="3402"/>
        </w:tabs>
        <w:ind w:left="3402" w:hanging="283"/>
      </w:pPr>
      <w:rPr>
        <w:rFonts w:ascii="Courier New" w:hAnsi="Courier New" w:hint="default"/>
        <w:color w:val="323C47" w:themeColor="text1"/>
      </w:rPr>
    </w:lvl>
    <w:lvl w:ilvl="6">
      <w:start w:val="1"/>
      <w:numFmt w:val="bullet"/>
      <w:pStyle w:val="VietaNivel7conTtulo"/>
      <w:lvlText w:val=""/>
      <w:lvlJc w:val="left"/>
      <w:pPr>
        <w:tabs>
          <w:tab w:val="num" w:pos="3969"/>
        </w:tabs>
        <w:ind w:left="3969" w:hanging="283"/>
      </w:pPr>
      <w:rPr>
        <w:rFonts w:ascii="Wingdings" w:hAnsi="Wingdings" w:hint="default"/>
      </w:rPr>
    </w:lvl>
    <w:lvl w:ilvl="7">
      <w:start w:val="1"/>
      <w:numFmt w:val="bullet"/>
      <w:pStyle w:val="VietaNivel8conTtulo"/>
      <w:lvlText w:val=""/>
      <w:lvlJc w:val="left"/>
      <w:pPr>
        <w:tabs>
          <w:tab w:val="num" w:pos="4536"/>
        </w:tabs>
        <w:ind w:left="4536" w:hanging="283"/>
      </w:pPr>
      <w:rPr>
        <w:rFonts w:ascii="Symbol" w:hAnsi="Symbol" w:hint="default"/>
        <w:color w:val="323C47" w:themeColor="text1"/>
      </w:rPr>
    </w:lvl>
    <w:lvl w:ilvl="8">
      <w:start w:val="1"/>
      <w:numFmt w:val="bullet"/>
      <w:pStyle w:val="VietaNivel9conTtulo"/>
      <w:lvlText w:val=""/>
      <w:lvlJc w:val="left"/>
      <w:pPr>
        <w:tabs>
          <w:tab w:val="num" w:pos="5103"/>
        </w:tabs>
        <w:ind w:left="5103" w:hanging="283"/>
      </w:pPr>
      <w:rPr>
        <w:rFonts w:ascii="Symbol" w:hAnsi="Symbol" w:hint="default"/>
        <w:color w:val="00B050" w:themeColor="accent6"/>
      </w:rPr>
    </w:lvl>
  </w:abstractNum>
  <w:abstractNum w:abstractNumId="20" w15:restartNumberingAfterBreak="0">
    <w:nsid w:val="2B5B7E04"/>
    <w:multiLevelType w:val="multilevel"/>
    <w:tmpl w:val="DF207A8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conTtulo"/>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conTtulo"/>
      <w:lvlText w:val=""/>
      <w:lvlJc w:val="left"/>
      <w:pPr>
        <w:tabs>
          <w:tab w:val="num" w:pos="1418"/>
        </w:tabs>
        <w:ind w:left="1418" w:hanging="284"/>
      </w:pPr>
      <w:rPr>
        <w:rFonts w:ascii="Wingdings" w:hAnsi="Wingdings" w:hint="default"/>
        <w:color w:val="074E8E" w:themeColor="text2"/>
      </w:rPr>
    </w:lvl>
    <w:lvl w:ilvl="3">
      <w:start w:val="1"/>
      <w:numFmt w:val="bullet"/>
      <w:pStyle w:val="TablaVietaNivel4conTtulo"/>
      <w:lvlText w:val=""/>
      <w:lvlJc w:val="left"/>
      <w:pPr>
        <w:tabs>
          <w:tab w:val="num" w:pos="1985"/>
        </w:tabs>
        <w:ind w:left="1985" w:hanging="284"/>
      </w:pPr>
      <w:rPr>
        <w:rFonts w:ascii="Symbol" w:hAnsi="Symbol" w:hint="default"/>
        <w:color w:val="074E8E" w:themeColor="text2"/>
      </w:rPr>
    </w:lvl>
    <w:lvl w:ilvl="4">
      <w:start w:val="1"/>
      <w:numFmt w:val="bullet"/>
      <w:pStyle w:val="TablaVietaNivel5conTtulo"/>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conTtulo"/>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conTutlo"/>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pStyle w:val="TablaVietaNivel9conTtulo"/>
      <w:lvlText w:val=""/>
      <w:lvlJc w:val="left"/>
      <w:pPr>
        <w:tabs>
          <w:tab w:val="num" w:pos="4820"/>
        </w:tabs>
        <w:ind w:left="4820" w:hanging="284"/>
      </w:pPr>
      <w:rPr>
        <w:rFonts w:ascii="Symbol" w:hAnsi="Symbol" w:hint="default"/>
        <w:color w:val="00B050" w:themeColor="accent6"/>
      </w:rPr>
    </w:lvl>
  </w:abstractNum>
  <w:abstractNum w:abstractNumId="21" w15:restartNumberingAfterBreak="0">
    <w:nsid w:val="2C9223A3"/>
    <w:multiLevelType w:val="multilevel"/>
    <w:tmpl w:val="F3828832"/>
    <w:styleLink w:val="Estilo1"/>
    <w:lvl w:ilvl="0">
      <w:start w:val="1"/>
      <w:numFmt w:val="bullet"/>
      <w:lvlText w:val=""/>
      <w:lvlJc w:val="left"/>
      <w:pPr>
        <w:ind w:left="720" w:hanging="360"/>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ind w:left="1440" w:hanging="360"/>
      </w:pPr>
      <w:rPr>
        <w:rFonts w:ascii="Courier New" w:hAnsi="Courier New" w:hint="default"/>
        <w:color w:val="074E8E" w:themeColor="text2"/>
      </w:rPr>
    </w:lvl>
    <w:lvl w:ilvl="2">
      <w:start w:val="1"/>
      <w:numFmt w:val="bullet"/>
      <w:lvlText w:val=""/>
      <w:lvlJc w:val="left"/>
      <w:pPr>
        <w:ind w:left="2160" w:hanging="360"/>
      </w:pPr>
      <w:rPr>
        <w:rFonts w:ascii="Wingdings" w:hAnsi="Wingdings" w:hint="default"/>
        <w:color w:val="074E8E" w:themeColor="text2"/>
      </w:rPr>
    </w:lvl>
    <w:lvl w:ilvl="3">
      <w:start w:val="1"/>
      <w:numFmt w:val="bullet"/>
      <w:lvlText w:val=""/>
      <w:lvlJc w:val="left"/>
      <w:pPr>
        <w:ind w:left="2880" w:hanging="360"/>
      </w:pPr>
      <w:rPr>
        <w:rFonts w:ascii="Symbol" w:hAnsi="Symbol" w:hint="default"/>
        <w:color w:val="074E8E" w:themeColor="text2"/>
      </w:rPr>
    </w:lvl>
    <w:lvl w:ilvl="4">
      <w:start w:val="1"/>
      <w:numFmt w:val="bullet"/>
      <w:lvlText w:val=""/>
      <w:lvlJc w:val="left"/>
      <w:pPr>
        <w:ind w:left="3600" w:hanging="360"/>
      </w:pPr>
      <w:rPr>
        <w:rFonts w:ascii="Wingdings 2" w:hAnsi="Wingdings 2" w:hint="default"/>
        <w:color w:val="323C47" w:themeColor="text1"/>
      </w:rPr>
    </w:lvl>
    <w:lvl w:ilvl="5">
      <w:start w:val="1"/>
      <w:numFmt w:val="bullet"/>
      <w:lvlText w:val="o"/>
      <w:lvlJc w:val="left"/>
      <w:pPr>
        <w:ind w:left="4320" w:hanging="360"/>
      </w:pPr>
      <w:rPr>
        <w:rFonts w:ascii="Courier New" w:hAnsi="Courier New" w:hint="default"/>
        <w:color w:val="323C47" w:themeColor="text1"/>
      </w:rPr>
    </w:lvl>
    <w:lvl w:ilvl="6">
      <w:start w:val="1"/>
      <w:numFmt w:val="bullet"/>
      <w:lvlText w:val=""/>
      <w:lvlJc w:val="left"/>
      <w:pPr>
        <w:ind w:left="5040" w:hanging="360"/>
      </w:pPr>
      <w:rPr>
        <w:rFonts w:ascii="Wingdings" w:hAnsi="Wingdings" w:hint="default"/>
        <w:color w:val="323C47" w:themeColor="text1"/>
      </w:rPr>
    </w:lvl>
    <w:lvl w:ilvl="7">
      <w:start w:val="1"/>
      <w:numFmt w:val="bullet"/>
      <w:lvlText w:val=""/>
      <w:lvlJc w:val="left"/>
      <w:pPr>
        <w:ind w:left="5760" w:hanging="360"/>
      </w:pPr>
      <w:rPr>
        <w:rFonts w:ascii="Symbol" w:hAnsi="Symbol" w:hint="default"/>
        <w:color w:val="323C47" w:themeColor="text1"/>
      </w:rPr>
    </w:lvl>
    <w:lvl w:ilvl="8">
      <w:start w:val="1"/>
      <w:numFmt w:val="bullet"/>
      <w:lvlText w:val=""/>
      <w:lvlJc w:val="left"/>
      <w:pPr>
        <w:ind w:left="6480" w:hanging="360"/>
      </w:pPr>
      <w:rPr>
        <w:rFonts w:ascii="Symbol" w:hAnsi="Symbol" w:hint="default"/>
        <w:color w:val="00B050" w:themeColor="accent6"/>
      </w:rPr>
    </w:lvl>
  </w:abstractNum>
  <w:abstractNum w:abstractNumId="22" w15:restartNumberingAfterBreak="0">
    <w:nsid w:val="2CE15C51"/>
    <w:multiLevelType w:val="multilevel"/>
    <w:tmpl w:val="6A1E66F6"/>
    <w:lvl w:ilvl="0">
      <w:start w:val="1"/>
      <w:numFmt w:val="bullet"/>
      <w:pStyle w:val="VietaNivel1"/>
      <w:lvlText w:val=""/>
      <w:lvlJc w:val="left"/>
      <w:pPr>
        <w:tabs>
          <w:tab w:val="num" w:pos="737"/>
        </w:tabs>
        <w:ind w:left="851" w:hanging="491"/>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VietaNivel2"/>
      <w:lvlText w:val="o"/>
      <w:lvlJc w:val="left"/>
      <w:pPr>
        <w:tabs>
          <w:tab w:val="num" w:pos="1134"/>
        </w:tabs>
        <w:ind w:left="1134" w:hanging="283"/>
      </w:pPr>
      <w:rPr>
        <w:rFonts w:ascii="Courier New" w:hAnsi="Courier New" w:hint="default"/>
        <w:color w:val="074E8E" w:themeColor="text2"/>
      </w:rPr>
    </w:lvl>
    <w:lvl w:ilvl="2">
      <w:start w:val="1"/>
      <w:numFmt w:val="bullet"/>
      <w:pStyle w:val="VietaNivel3"/>
      <w:lvlText w:val=""/>
      <w:lvlJc w:val="left"/>
      <w:pPr>
        <w:tabs>
          <w:tab w:val="num" w:pos="1701"/>
        </w:tabs>
        <w:ind w:left="1701" w:hanging="283"/>
      </w:pPr>
      <w:rPr>
        <w:rFonts w:ascii="Wingdings" w:hAnsi="Wingdings" w:hint="default"/>
        <w:color w:val="074E8E" w:themeColor="text2"/>
      </w:rPr>
    </w:lvl>
    <w:lvl w:ilvl="3">
      <w:start w:val="1"/>
      <w:numFmt w:val="bullet"/>
      <w:pStyle w:val="VietaNivel4"/>
      <w:lvlText w:val=""/>
      <w:lvlJc w:val="left"/>
      <w:pPr>
        <w:tabs>
          <w:tab w:val="num" w:pos="2268"/>
        </w:tabs>
        <w:ind w:left="2268" w:hanging="283"/>
      </w:pPr>
      <w:rPr>
        <w:rFonts w:ascii="Symbol" w:hAnsi="Symbol" w:hint="default"/>
        <w:color w:val="074E8E" w:themeColor="text2"/>
      </w:rPr>
    </w:lvl>
    <w:lvl w:ilvl="4">
      <w:start w:val="1"/>
      <w:numFmt w:val="bullet"/>
      <w:pStyle w:val="VietaNivel5"/>
      <w:lvlText w:val=""/>
      <w:lvlJc w:val="left"/>
      <w:pPr>
        <w:tabs>
          <w:tab w:val="num" w:pos="2835"/>
        </w:tabs>
        <w:ind w:left="2835" w:hanging="283"/>
      </w:pPr>
      <w:rPr>
        <w:rFonts w:ascii="Wingdings 2" w:hAnsi="Wingdings 2" w:hint="default"/>
        <w:color w:val="323C47" w:themeColor="text1"/>
      </w:rPr>
    </w:lvl>
    <w:lvl w:ilvl="5">
      <w:start w:val="1"/>
      <w:numFmt w:val="bullet"/>
      <w:pStyle w:val="VietaNivel6"/>
      <w:lvlText w:val="o"/>
      <w:lvlJc w:val="left"/>
      <w:pPr>
        <w:tabs>
          <w:tab w:val="num" w:pos="3402"/>
        </w:tabs>
        <w:ind w:left="3402" w:hanging="283"/>
      </w:pPr>
      <w:rPr>
        <w:rFonts w:ascii="Courier New" w:hAnsi="Courier New" w:hint="default"/>
        <w:color w:val="323C47" w:themeColor="text1"/>
      </w:rPr>
    </w:lvl>
    <w:lvl w:ilvl="6">
      <w:start w:val="1"/>
      <w:numFmt w:val="bullet"/>
      <w:pStyle w:val="VietaNivel7"/>
      <w:lvlText w:val=""/>
      <w:lvlJc w:val="left"/>
      <w:pPr>
        <w:tabs>
          <w:tab w:val="num" w:pos="3969"/>
        </w:tabs>
        <w:ind w:left="3969" w:hanging="283"/>
      </w:pPr>
      <w:rPr>
        <w:rFonts w:ascii="Wingdings" w:hAnsi="Wingdings" w:hint="default"/>
        <w:color w:val="323C47" w:themeColor="text1"/>
      </w:rPr>
    </w:lvl>
    <w:lvl w:ilvl="7">
      <w:start w:val="1"/>
      <w:numFmt w:val="bullet"/>
      <w:pStyle w:val="VietaNivel8"/>
      <w:lvlText w:val=""/>
      <w:lvlJc w:val="left"/>
      <w:pPr>
        <w:tabs>
          <w:tab w:val="num" w:pos="5103"/>
        </w:tabs>
        <w:ind w:left="5103" w:hanging="283"/>
      </w:pPr>
      <w:rPr>
        <w:rFonts w:ascii="Symbol" w:hAnsi="Symbol" w:hint="default"/>
        <w:color w:val="323C47" w:themeColor="text1"/>
      </w:rPr>
    </w:lvl>
    <w:lvl w:ilvl="8">
      <w:start w:val="1"/>
      <w:numFmt w:val="bullet"/>
      <w:pStyle w:val="VietaNivel9"/>
      <w:lvlText w:val=""/>
      <w:lvlJc w:val="left"/>
      <w:pPr>
        <w:tabs>
          <w:tab w:val="num" w:pos="5670"/>
        </w:tabs>
        <w:ind w:left="5670" w:hanging="283"/>
      </w:pPr>
      <w:rPr>
        <w:rFonts w:ascii="Symbol" w:hAnsi="Symbol" w:hint="default"/>
        <w:color w:val="00B050" w:themeColor="accent6"/>
      </w:rPr>
    </w:lvl>
  </w:abstractNum>
  <w:abstractNum w:abstractNumId="23" w15:restartNumberingAfterBreak="0">
    <w:nsid w:val="34247AE5"/>
    <w:multiLevelType w:val="hybridMultilevel"/>
    <w:tmpl w:val="365A9C52"/>
    <w:lvl w:ilvl="0" w:tplc="A3A0BB6C">
      <w:start w:val="1"/>
      <w:numFmt w:val="bullet"/>
      <w:pStyle w:val="Vietanivel40"/>
      <w:lvlText w:val=""/>
      <w:lvlJc w:val="left"/>
      <w:pPr>
        <w:tabs>
          <w:tab w:val="num" w:pos="1701"/>
        </w:tabs>
        <w:ind w:left="1701" w:hanging="425"/>
      </w:pPr>
      <w:rPr>
        <w:rFonts w:ascii="Wingdings" w:hAnsi="Wingdings" w:hint="default"/>
        <w:b/>
        <w:i w:val="0"/>
        <w:caps w:val="0"/>
        <w:strike w:val="0"/>
        <w:dstrike w:val="0"/>
        <w:vanish w:val="0"/>
        <w:color w:val="074E8E" w:themeColor="text2"/>
        <w:spacing w:val="0"/>
        <w:w w:val="100"/>
        <w:kern w:val="0"/>
        <w:position w:val="0"/>
        <w:sz w:val="20"/>
        <w:u w:val="none"/>
        <w:effect w:val="none"/>
        <w:vertAlign w:val="baseline"/>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E8D6642"/>
    <w:multiLevelType w:val="multilevel"/>
    <w:tmpl w:val="B224BB14"/>
    <w:lvl w:ilvl="0">
      <w:start w:val="1"/>
      <w:numFmt w:val="bullet"/>
      <w:pStyle w:val="Textovietanivel1"/>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pStyle w:val="TablaVietaNivel2"/>
      <w:lvlText w:val="o"/>
      <w:lvlJc w:val="left"/>
      <w:pPr>
        <w:tabs>
          <w:tab w:val="num" w:pos="851"/>
        </w:tabs>
        <w:ind w:left="851" w:hanging="284"/>
      </w:pPr>
      <w:rPr>
        <w:rFonts w:ascii="Courier New" w:hAnsi="Courier New" w:hint="default"/>
        <w:color w:val="074E8E" w:themeColor="text2"/>
      </w:rPr>
    </w:lvl>
    <w:lvl w:ilvl="2">
      <w:start w:val="1"/>
      <w:numFmt w:val="bullet"/>
      <w:pStyle w:val="TablaVietaNivel3"/>
      <w:lvlText w:val=""/>
      <w:lvlJc w:val="left"/>
      <w:pPr>
        <w:tabs>
          <w:tab w:val="num" w:pos="1418"/>
        </w:tabs>
        <w:ind w:left="1418" w:hanging="284"/>
      </w:pPr>
      <w:rPr>
        <w:rFonts w:ascii="Wingdings" w:hAnsi="Wingdings" w:hint="default"/>
        <w:color w:val="074E8E" w:themeColor="text2"/>
      </w:rPr>
    </w:lvl>
    <w:lvl w:ilvl="3">
      <w:start w:val="1"/>
      <w:numFmt w:val="bullet"/>
      <w:pStyle w:val="TablaVietaNivel4"/>
      <w:lvlText w:val=""/>
      <w:lvlJc w:val="left"/>
      <w:pPr>
        <w:tabs>
          <w:tab w:val="num" w:pos="1985"/>
        </w:tabs>
        <w:ind w:left="1985" w:hanging="284"/>
      </w:pPr>
      <w:rPr>
        <w:rFonts w:ascii="Symbol" w:hAnsi="Symbol" w:hint="default"/>
        <w:color w:val="074E8E" w:themeColor="text2"/>
      </w:rPr>
    </w:lvl>
    <w:lvl w:ilvl="4">
      <w:start w:val="1"/>
      <w:numFmt w:val="bullet"/>
      <w:pStyle w:val="TablaVietaNivel5"/>
      <w:lvlText w:val=""/>
      <w:lvlJc w:val="left"/>
      <w:pPr>
        <w:tabs>
          <w:tab w:val="num" w:pos="2552"/>
        </w:tabs>
        <w:ind w:left="2552" w:hanging="284"/>
      </w:pPr>
      <w:rPr>
        <w:rFonts w:ascii="Wingdings 2" w:hAnsi="Wingdings 2" w:hint="default"/>
        <w:color w:val="323C47" w:themeColor="text1"/>
      </w:rPr>
    </w:lvl>
    <w:lvl w:ilvl="5">
      <w:start w:val="1"/>
      <w:numFmt w:val="bullet"/>
      <w:pStyle w:val="TablaVietaNivel6"/>
      <w:lvlText w:val="o"/>
      <w:lvlJc w:val="left"/>
      <w:pPr>
        <w:tabs>
          <w:tab w:val="num" w:pos="3119"/>
        </w:tabs>
        <w:ind w:left="3119" w:hanging="284"/>
      </w:pPr>
      <w:rPr>
        <w:rFonts w:ascii="Courier New" w:hAnsi="Courier New" w:hint="default"/>
        <w:color w:val="323C47" w:themeColor="text1"/>
      </w:rPr>
    </w:lvl>
    <w:lvl w:ilvl="6">
      <w:start w:val="1"/>
      <w:numFmt w:val="bullet"/>
      <w:pStyle w:val="TablaVietaNivel7"/>
      <w:lvlText w:val=""/>
      <w:lvlJc w:val="left"/>
      <w:pPr>
        <w:tabs>
          <w:tab w:val="num" w:pos="3686"/>
        </w:tabs>
        <w:ind w:left="3686" w:hanging="284"/>
      </w:pPr>
      <w:rPr>
        <w:rFonts w:ascii="Wingdings" w:hAnsi="Wingdings" w:hint="default"/>
        <w:color w:val="323C47" w:themeColor="text1"/>
      </w:rPr>
    </w:lvl>
    <w:lvl w:ilvl="7">
      <w:start w:val="1"/>
      <w:numFmt w:val="bullet"/>
      <w:pStyle w:val="TablaVietaNivel8conTtulo"/>
      <w:lvlText w:val=""/>
      <w:lvlJc w:val="left"/>
      <w:pPr>
        <w:tabs>
          <w:tab w:val="num" w:pos="4253"/>
        </w:tabs>
        <w:ind w:left="4253" w:hanging="284"/>
      </w:pPr>
      <w:rPr>
        <w:rFonts w:ascii="Symbol" w:hAnsi="Symbol" w:hint="default"/>
        <w:color w:val="323C47" w:themeColor="text1"/>
      </w:rPr>
    </w:lvl>
    <w:lvl w:ilvl="8">
      <w:start w:val="1"/>
      <w:numFmt w:val="bullet"/>
      <w:pStyle w:val="TablaVietaNivel9"/>
      <w:lvlText w:val=""/>
      <w:lvlJc w:val="left"/>
      <w:pPr>
        <w:tabs>
          <w:tab w:val="num" w:pos="4820"/>
        </w:tabs>
        <w:ind w:left="4820" w:hanging="284"/>
      </w:pPr>
      <w:rPr>
        <w:rFonts w:ascii="Symbol" w:hAnsi="Symbol" w:hint="default"/>
        <w:color w:val="00B050" w:themeColor="accent6"/>
      </w:rPr>
    </w:lvl>
  </w:abstractNum>
  <w:abstractNum w:abstractNumId="25" w15:restartNumberingAfterBreak="0">
    <w:nsid w:val="444B46D0"/>
    <w:multiLevelType w:val="multilevel"/>
    <w:tmpl w:val="DD2C9AAC"/>
    <w:styleLink w:val="ListaSGNTJ0"/>
    <w:lvl w:ilvl="0">
      <w:start w:val="1"/>
      <w:numFmt w:val="decimal"/>
      <w:lvlText w:val="%1."/>
      <w:lvlJc w:val="left"/>
      <w:pPr>
        <w:ind w:left="360" w:hanging="360"/>
      </w:p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14:numForm w14:val="lining"/>
        <w14:numSpacing w14:val="tabular"/>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abstractNum w:abstractNumId="26" w15:restartNumberingAfterBreak="0">
    <w:nsid w:val="4F791505"/>
    <w:multiLevelType w:val="hybridMultilevel"/>
    <w:tmpl w:val="10666284"/>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7" w15:restartNumberingAfterBreak="0">
    <w:nsid w:val="59E322C0"/>
    <w:multiLevelType w:val="hybridMultilevel"/>
    <w:tmpl w:val="57524F30"/>
    <w:lvl w:ilvl="0" w:tplc="5B009464">
      <w:start w:val="1"/>
      <w:numFmt w:val="lowerLetter"/>
      <w:pStyle w:val="Listaalfabt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0">
    <w:nsid w:val="5EF1161C"/>
    <w:multiLevelType w:val="multilevel"/>
    <w:tmpl w:val="76A049FE"/>
    <w:lvl w:ilvl="0">
      <w:start w:val="1"/>
      <w:numFmt w:val="bullet"/>
      <w:pStyle w:val="TablaVietaNivel1"/>
      <w:lvlText w:val=""/>
      <w:lvlJc w:val="left"/>
      <w:pPr>
        <w:ind w:left="360" w:hanging="360"/>
      </w:pPr>
      <w:rPr>
        <w:rFonts w:ascii="Wingdings 2" w:hAnsi="Wingdings 2" w:hint="default"/>
        <w:color w:val="074E8E" w:themeColor="text2"/>
        <w:sz w:val="22"/>
      </w:rPr>
    </w:lvl>
    <w:lvl w:ilvl="1">
      <w:start w:val="1"/>
      <w:numFmt w:val="bullet"/>
      <w:lvlText w:val=""/>
      <w:lvlJc w:val="left"/>
      <w:pPr>
        <w:ind w:left="720" w:hanging="360"/>
      </w:pPr>
      <w:rPr>
        <w:rFonts w:ascii="Wingdings 2" w:hAnsi="Wingdings 2" w:hint="default"/>
        <w:color w:val="074E8E" w:themeColor="text2"/>
        <w:sz w:val="22"/>
      </w:rPr>
    </w:lvl>
    <w:lvl w:ilvl="2">
      <w:start w:val="1"/>
      <w:numFmt w:val="bullet"/>
      <w:lvlText w:val="-"/>
      <w:lvlJc w:val="left"/>
      <w:pPr>
        <w:ind w:left="1080" w:hanging="360"/>
      </w:pPr>
      <w:rPr>
        <w:rFonts w:ascii="Wide Latin" w:hAnsi="Wide Latin" w:hint="default"/>
        <w:color w:val="074E8E" w:themeColor="text2"/>
        <w:sz w:val="22"/>
      </w:rPr>
    </w:lvl>
    <w:lvl w:ilvl="3">
      <w:start w:val="1"/>
      <w:numFmt w:val="bullet"/>
      <w:lvlText w:val=""/>
      <w:lvlJc w:val="left"/>
      <w:pPr>
        <w:ind w:left="1440" w:hanging="360"/>
      </w:pPr>
      <w:rPr>
        <w:rFonts w:ascii="Wingdings" w:hAnsi="Wingdings" w:hint="default"/>
        <w:color w:val="074E8E" w:themeColor="text2"/>
        <w:sz w:val="22"/>
      </w:rPr>
    </w:lvl>
    <w:lvl w:ilvl="4">
      <w:start w:val="1"/>
      <w:numFmt w:val="bullet"/>
      <w:lvlText w:val=""/>
      <w:lvlJc w:val="left"/>
      <w:pPr>
        <w:ind w:left="1800" w:hanging="360"/>
      </w:pPr>
      <w:rPr>
        <w:rFonts w:ascii="Wingdings 2" w:hAnsi="Wingdings 2" w:hint="default"/>
        <w:color w:val="323C47" w:themeColor="text1"/>
        <w:sz w:val="22"/>
      </w:rPr>
    </w:lvl>
    <w:lvl w:ilvl="5">
      <w:start w:val="1"/>
      <w:numFmt w:val="bullet"/>
      <w:lvlText w:val=""/>
      <w:lvlJc w:val="left"/>
      <w:pPr>
        <w:ind w:left="2160" w:hanging="360"/>
      </w:pPr>
      <w:rPr>
        <w:rFonts w:ascii="Wingdings 2" w:hAnsi="Wingdings 2" w:hint="default"/>
        <w:color w:val="323C47" w:themeColor="text1"/>
        <w:sz w:val="22"/>
      </w:rPr>
    </w:lvl>
    <w:lvl w:ilvl="6">
      <w:start w:val="1"/>
      <w:numFmt w:val="bullet"/>
      <w:lvlText w:val="-"/>
      <w:lvlJc w:val="left"/>
      <w:pPr>
        <w:ind w:left="2520" w:hanging="360"/>
      </w:pPr>
      <w:rPr>
        <w:rFonts w:ascii="Wide Latin" w:hAnsi="Wide Latin" w:hint="default"/>
        <w:color w:val="323C47" w:themeColor="text1"/>
        <w:sz w:val="22"/>
      </w:rPr>
    </w:lvl>
    <w:lvl w:ilvl="7">
      <w:start w:val="1"/>
      <w:numFmt w:val="bullet"/>
      <w:lvlText w:val=""/>
      <w:lvlJc w:val="left"/>
      <w:pPr>
        <w:ind w:left="2880" w:hanging="360"/>
      </w:pPr>
      <w:rPr>
        <w:rFonts w:ascii="Wingdings" w:hAnsi="Wingdings" w:hint="default"/>
        <w:color w:val="323C47" w:themeColor="text1"/>
        <w:sz w:val="22"/>
      </w:rPr>
    </w:lvl>
    <w:lvl w:ilvl="8">
      <w:start w:val="1"/>
      <w:numFmt w:val="bullet"/>
      <w:lvlText w:val=""/>
      <w:lvlJc w:val="left"/>
      <w:pPr>
        <w:ind w:left="3240" w:hanging="360"/>
      </w:pPr>
      <w:rPr>
        <w:rFonts w:ascii="Wingdings 2" w:hAnsi="Wingdings 2" w:hint="default"/>
        <w:color w:val="323C47" w:themeColor="text1"/>
      </w:rPr>
    </w:lvl>
  </w:abstractNum>
  <w:abstractNum w:abstractNumId="29" w15:restartNumberingAfterBreak="0">
    <w:nsid w:val="621B6BCD"/>
    <w:multiLevelType w:val="hybridMultilevel"/>
    <w:tmpl w:val="2956199C"/>
    <w:lvl w:ilvl="0" w:tplc="4A0867F8">
      <w:numFmt w:val="bullet"/>
      <w:lvlText w:val="-"/>
      <w:lvlJc w:val="left"/>
      <w:pPr>
        <w:ind w:left="720" w:hanging="360"/>
      </w:pPr>
      <w:rPr>
        <w:rFonts w:ascii="Trebuchet MS" w:eastAsia="Times New Roman" w:hAnsi="Trebuchet MS"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15:restartNumberingAfterBreak="0">
    <w:nsid w:val="636616E9"/>
    <w:multiLevelType w:val="multilevel"/>
    <w:tmpl w:val="223E2B60"/>
    <w:lvl w:ilvl="0">
      <w:start w:val="1"/>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color w:val="191E23" w:themeColor="text1" w:themeShade="80"/>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31" w15:restartNumberingAfterBreak="0">
    <w:nsid w:val="64B42343"/>
    <w:multiLevelType w:val="hybridMultilevel"/>
    <w:tmpl w:val="A0DA5D5C"/>
    <w:lvl w:ilvl="0" w:tplc="83FC02AA">
      <w:start w:val="1"/>
      <w:numFmt w:val="lowerLetter"/>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64E62773"/>
    <w:multiLevelType w:val="hybridMultilevel"/>
    <w:tmpl w:val="64CC7B8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676A0A15"/>
    <w:multiLevelType w:val="multilevel"/>
    <w:tmpl w:val="6896C0E0"/>
    <w:lvl w:ilvl="0">
      <w:start w:val="1"/>
      <w:numFmt w:val="bullet"/>
      <w:lvlText w:val=""/>
      <w:lvlJc w:val="left"/>
      <w:pPr>
        <w:tabs>
          <w:tab w:val="num" w:pos="284"/>
        </w:tabs>
        <w:ind w:left="284" w:hanging="284"/>
      </w:pPr>
      <w:rPr>
        <w:rFonts w:ascii="Wingdings 2" w:hAnsi="Wingdings 2" w:hint="default"/>
        <w:b/>
        <w:i w:val="0"/>
        <w:caps w:val="0"/>
        <w:strike w:val="0"/>
        <w:dstrike w:val="0"/>
        <w:vanish w:val="0"/>
        <w:color w:val="074E8E" w:themeColor="text2"/>
        <w:spacing w:val="0"/>
        <w:w w:val="100"/>
        <w:kern w:val="0"/>
        <w:position w:val="0"/>
        <w:sz w:val="20"/>
        <w:u w:val="none"/>
        <w:effect w:val="none"/>
        <w:vertAlign w:val="baseline"/>
      </w:rPr>
    </w:lvl>
    <w:lvl w:ilvl="1">
      <w:start w:val="1"/>
      <w:numFmt w:val="bullet"/>
      <w:lvlText w:val="o"/>
      <w:lvlJc w:val="left"/>
      <w:pPr>
        <w:tabs>
          <w:tab w:val="num" w:pos="851"/>
        </w:tabs>
        <w:ind w:left="851" w:hanging="284"/>
      </w:pPr>
      <w:rPr>
        <w:rFonts w:ascii="Courier New" w:hAnsi="Courier New" w:hint="default"/>
        <w:color w:val="074E8E" w:themeColor="text2"/>
      </w:rPr>
    </w:lvl>
    <w:lvl w:ilvl="2">
      <w:start w:val="1"/>
      <w:numFmt w:val="bullet"/>
      <w:lvlText w:val=""/>
      <w:lvlJc w:val="left"/>
      <w:pPr>
        <w:tabs>
          <w:tab w:val="num" w:pos="1418"/>
        </w:tabs>
        <w:ind w:left="1418" w:hanging="284"/>
      </w:pPr>
      <w:rPr>
        <w:rFonts w:ascii="Wingdings" w:hAnsi="Wingdings" w:hint="default"/>
        <w:color w:val="074E8E" w:themeColor="text2"/>
      </w:rPr>
    </w:lvl>
    <w:lvl w:ilvl="3">
      <w:start w:val="1"/>
      <w:numFmt w:val="bullet"/>
      <w:lvlText w:val=""/>
      <w:lvlJc w:val="left"/>
      <w:pPr>
        <w:tabs>
          <w:tab w:val="num" w:pos="1985"/>
        </w:tabs>
        <w:ind w:left="1985" w:hanging="284"/>
      </w:pPr>
      <w:rPr>
        <w:rFonts w:ascii="Symbol" w:hAnsi="Symbol" w:hint="default"/>
        <w:color w:val="074E8E" w:themeColor="text2"/>
      </w:rPr>
    </w:lvl>
    <w:lvl w:ilvl="4">
      <w:start w:val="1"/>
      <w:numFmt w:val="bullet"/>
      <w:lvlText w:val=""/>
      <w:lvlJc w:val="left"/>
      <w:pPr>
        <w:tabs>
          <w:tab w:val="num" w:pos="2552"/>
        </w:tabs>
        <w:ind w:left="2552" w:hanging="284"/>
      </w:pPr>
      <w:rPr>
        <w:rFonts w:ascii="Wingdings 2" w:hAnsi="Wingdings 2" w:hint="default"/>
        <w:color w:val="323C47" w:themeColor="text1"/>
      </w:rPr>
    </w:lvl>
    <w:lvl w:ilvl="5">
      <w:start w:val="1"/>
      <w:numFmt w:val="bullet"/>
      <w:lvlText w:val="o"/>
      <w:lvlJc w:val="left"/>
      <w:pPr>
        <w:tabs>
          <w:tab w:val="num" w:pos="3119"/>
        </w:tabs>
        <w:ind w:left="3119" w:hanging="284"/>
      </w:pPr>
      <w:rPr>
        <w:rFonts w:ascii="Courier New" w:hAnsi="Courier New" w:hint="default"/>
        <w:color w:val="323C47" w:themeColor="text1"/>
      </w:rPr>
    </w:lvl>
    <w:lvl w:ilvl="6">
      <w:start w:val="1"/>
      <w:numFmt w:val="bullet"/>
      <w:lvlText w:val=""/>
      <w:lvlJc w:val="left"/>
      <w:pPr>
        <w:tabs>
          <w:tab w:val="num" w:pos="3686"/>
        </w:tabs>
        <w:ind w:left="3686" w:hanging="284"/>
      </w:pPr>
      <w:rPr>
        <w:rFonts w:ascii="Wingdings" w:hAnsi="Wingdings" w:hint="default"/>
        <w:color w:val="323C47" w:themeColor="text1"/>
      </w:rPr>
    </w:lvl>
    <w:lvl w:ilvl="7">
      <w:start w:val="1"/>
      <w:numFmt w:val="bullet"/>
      <w:lvlText w:val=""/>
      <w:lvlJc w:val="left"/>
      <w:pPr>
        <w:tabs>
          <w:tab w:val="num" w:pos="4253"/>
        </w:tabs>
        <w:ind w:left="4253" w:hanging="284"/>
      </w:pPr>
      <w:rPr>
        <w:rFonts w:ascii="Symbol" w:hAnsi="Symbol" w:hint="default"/>
        <w:color w:val="323C47" w:themeColor="text1"/>
      </w:rPr>
    </w:lvl>
    <w:lvl w:ilvl="8">
      <w:start w:val="1"/>
      <w:numFmt w:val="bullet"/>
      <w:lvlText w:val=""/>
      <w:lvlJc w:val="left"/>
      <w:pPr>
        <w:tabs>
          <w:tab w:val="num" w:pos="4820"/>
        </w:tabs>
        <w:ind w:left="4820" w:hanging="284"/>
      </w:pPr>
      <w:rPr>
        <w:rFonts w:ascii="Symbol" w:hAnsi="Symbol" w:hint="default"/>
        <w:color w:val="00B050" w:themeColor="accent6"/>
      </w:rPr>
    </w:lvl>
  </w:abstractNum>
  <w:abstractNum w:abstractNumId="34" w15:restartNumberingAfterBreak="0">
    <w:nsid w:val="6EA04143"/>
    <w:multiLevelType w:val="hybridMultilevel"/>
    <w:tmpl w:val="8070D51E"/>
    <w:lvl w:ilvl="0" w:tplc="4A90ED66">
      <w:start w:val="1"/>
      <w:numFmt w:val="decimal"/>
      <w:pStyle w:val="Listanumrica"/>
      <w:lvlText w:val="%1."/>
      <w:lvlJc w:val="left"/>
      <w:pPr>
        <w:tabs>
          <w:tab w:val="num" w:pos="425"/>
        </w:tabs>
        <w:ind w:left="425" w:hanging="425"/>
      </w:pPr>
      <w:rPr>
        <w:rFonts w:ascii="Arial" w:hAnsi="Arial" w:hint="default"/>
        <w:b w:val="0"/>
        <w:i w:val="0"/>
        <w:caps w:val="0"/>
        <w:strike w:val="0"/>
        <w:dstrike w:val="0"/>
        <w:vanish w:val="0"/>
        <w:color w:val="auto"/>
        <w:spacing w:val="0"/>
        <w:w w:val="100"/>
        <w:kern w:val="0"/>
        <w:position w:val="0"/>
        <w:sz w:val="22"/>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0">
    <w:nsid w:val="7CEB1322"/>
    <w:multiLevelType w:val="hybridMultilevel"/>
    <w:tmpl w:val="8A426692"/>
    <w:lvl w:ilvl="0" w:tplc="71C04438">
      <w:start w:val="1"/>
      <w:numFmt w:val="decimal"/>
      <w:lvlText w:val="%1."/>
      <w:lvlJc w:val="left"/>
      <w:pPr>
        <w:tabs>
          <w:tab w:val="num" w:pos="369"/>
        </w:tabs>
        <w:ind w:left="369" w:hanging="369"/>
      </w:pPr>
      <w:rPr>
        <w:rFonts w:ascii="Arial Negrita" w:hAnsi="Arial Negrita" w:hint="default"/>
        <w:b/>
        <w:i/>
        <w:caps w:val="0"/>
        <w:strike w:val="0"/>
        <w:dstrike w:val="0"/>
        <w:vanish w:val="0"/>
        <w:color w:val="auto"/>
        <w:spacing w:val="0"/>
        <w:w w:val="100"/>
        <w:kern w:val="0"/>
        <w:position w:val="0"/>
        <w:sz w:val="18"/>
        <w:u w:val="none"/>
        <w:effect w:val="none"/>
        <w:vertAlign w:val="baseline"/>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16cid:durableId="1136337236">
    <w:abstractNumId w:val="25"/>
  </w:num>
  <w:num w:numId="2" w16cid:durableId="1710300203">
    <w:abstractNumId w:val="30"/>
  </w:num>
  <w:num w:numId="3" w16cid:durableId="1828401369">
    <w:abstractNumId w:val="12"/>
  </w:num>
  <w:num w:numId="4" w16cid:durableId="278076203">
    <w:abstractNumId w:val="15"/>
  </w:num>
  <w:num w:numId="5" w16cid:durableId="853810950">
    <w:abstractNumId w:val="17"/>
  </w:num>
  <w:num w:numId="6" w16cid:durableId="1566572606">
    <w:abstractNumId w:val="21"/>
  </w:num>
  <w:num w:numId="7" w16cid:durableId="638799872">
    <w:abstractNumId w:val="22"/>
  </w:num>
  <w:num w:numId="8" w16cid:durableId="1506702981">
    <w:abstractNumId w:val="19"/>
  </w:num>
  <w:num w:numId="9" w16cid:durableId="531455819">
    <w:abstractNumId w:val="27"/>
  </w:num>
  <w:num w:numId="10" w16cid:durableId="173956745">
    <w:abstractNumId w:val="9"/>
  </w:num>
  <w:num w:numId="11" w16cid:durableId="2142772546">
    <w:abstractNumId w:val="28"/>
  </w:num>
  <w:num w:numId="12" w16cid:durableId="869605957">
    <w:abstractNumId w:val="34"/>
  </w:num>
  <w:num w:numId="13" w16cid:durableId="1029914684">
    <w:abstractNumId w:val="11"/>
  </w:num>
  <w:num w:numId="14" w16cid:durableId="509414706">
    <w:abstractNumId w:val="10"/>
  </w:num>
  <w:num w:numId="15" w16cid:durableId="890574525">
    <w:abstractNumId w:val="31"/>
  </w:num>
  <w:num w:numId="16" w16cid:durableId="1737782395">
    <w:abstractNumId w:val="13"/>
  </w:num>
  <w:num w:numId="17" w16cid:durableId="1309242427">
    <w:abstractNumId w:val="35"/>
  </w:num>
  <w:num w:numId="18" w16cid:durableId="177277268">
    <w:abstractNumId w:val="8"/>
  </w:num>
  <w:num w:numId="19" w16cid:durableId="1044713093">
    <w:abstractNumId w:val="20"/>
  </w:num>
  <w:num w:numId="20" w16cid:durableId="2008050812">
    <w:abstractNumId w:val="7"/>
  </w:num>
  <w:num w:numId="21" w16cid:durableId="1334917081">
    <w:abstractNumId w:val="3"/>
  </w:num>
  <w:num w:numId="22" w16cid:durableId="629045781">
    <w:abstractNumId w:val="2"/>
  </w:num>
  <w:num w:numId="23" w16cid:durableId="1610507985">
    <w:abstractNumId w:val="1"/>
  </w:num>
  <w:num w:numId="24" w16cid:durableId="796683698">
    <w:abstractNumId w:val="0"/>
  </w:num>
  <w:num w:numId="25" w16cid:durableId="122625874">
    <w:abstractNumId w:val="6"/>
  </w:num>
  <w:num w:numId="26" w16cid:durableId="378280808">
    <w:abstractNumId w:val="5"/>
  </w:num>
  <w:num w:numId="27" w16cid:durableId="1177234834">
    <w:abstractNumId w:val="4"/>
  </w:num>
  <w:num w:numId="28" w16cid:durableId="271206116">
    <w:abstractNumId w:val="20"/>
  </w:num>
  <w:num w:numId="29" w16cid:durableId="1169365855">
    <w:abstractNumId w:val="16"/>
  </w:num>
  <w:num w:numId="30" w16cid:durableId="416169527">
    <w:abstractNumId w:val="33"/>
  </w:num>
  <w:num w:numId="31" w16cid:durableId="841623184">
    <w:abstractNumId w:val="24"/>
  </w:num>
  <w:num w:numId="32" w16cid:durableId="349725243">
    <w:abstractNumId w:val="14"/>
  </w:num>
  <w:num w:numId="33" w16cid:durableId="1161040033">
    <w:abstractNumId w:val="26"/>
  </w:num>
  <w:num w:numId="34" w16cid:durableId="1158376363">
    <w:abstractNumId w:val="23"/>
  </w:num>
  <w:num w:numId="35" w16cid:durableId="1110466256">
    <w:abstractNumId w:val="29"/>
  </w:num>
  <w:num w:numId="36" w16cid:durableId="429400107">
    <w:abstractNumId w:val="18"/>
  </w:num>
  <w:num w:numId="37" w16cid:durableId="355544005">
    <w:abstractNumId w:val="3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25ACF"/>
    <w:rsid w:val="0000081C"/>
    <w:rsid w:val="00000AC5"/>
    <w:rsid w:val="000043FB"/>
    <w:rsid w:val="0000630E"/>
    <w:rsid w:val="0001584B"/>
    <w:rsid w:val="0002563D"/>
    <w:rsid w:val="00032CF0"/>
    <w:rsid w:val="000409DB"/>
    <w:rsid w:val="00047A3B"/>
    <w:rsid w:val="0005036B"/>
    <w:rsid w:val="00057AC6"/>
    <w:rsid w:val="00077F7C"/>
    <w:rsid w:val="00083C9D"/>
    <w:rsid w:val="00086D85"/>
    <w:rsid w:val="00090059"/>
    <w:rsid w:val="00092A2E"/>
    <w:rsid w:val="00093165"/>
    <w:rsid w:val="00095A94"/>
    <w:rsid w:val="00096FD9"/>
    <w:rsid w:val="0009768F"/>
    <w:rsid w:val="000A2A30"/>
    <w:rsid w:val="000A3A7C"/>
    <w:rsid w:val="000B1918"/>
    <w:rsid w:val="000B3EFD"/>
    <w:rsid w:val="000C25B8"/>
    <w:rsid w:val="000C4879"/>
    <w:rsid w:val="000C5707"/>
    <w:rsid w:val="000C589A"/>
    <w:rsid w:val="000C7B0A"/>
    <w:rsid w:val="000D2250"/>
    <w:rsid w:val="000D666F"/>
    <w:rsid w:val="000D75A8"/>
    <w:rsid w:val="000E10DF"/>
    <w:rsid w:val="000F1D52"/>
    <w:rsid w:val="000F4199"/>
    <w:rsid w:val="00114E21"/>
    <w:rsid w:val="00114FC3"/>
    <w:rsid w:val="00120F74"/>
    <w:rsid w:val="00130C8A"/>
    <w:rsid w:val="00136062"/>
    <w:rsid w:val="00146639"/>
    <w:rsid w:val="0016379C"/>
    <w:rsid w:val="0017577D"/>
    <w:rsid w:val="00180BF7"/>
    <w:rsid w:val="001860BE"/>
    <w:rsid w:val="001A03F1"/>
    <w:rsid w:val="001A338B"/>
    <w:rsid w:val="001A4A23"/>
    <w:rsid w:val="001B023B"/>
    <w:rsid w:val="001C5A23"/>
    <w:rsid w:val="001C6931"/>
    <w:rsid w:val="001E02DB"/>
    <w:rsid w:val="001E49B3"/>
    <w:rsid w:val="001F7E7A"/>
    <w:rsid w:val="00203FCA"/>
    <w:rsid w:val="00207F36"/>
    <w:rsid w:val="00215F03"/>
    <w:rsid w:val="00222A51"/>
    <w:rsid w:val="0022768E"/>
    <w:rsid w:val="002367B3"/>
    <w:rsid w:val="00250FF8"/>
    <w:rsid w:val="0025272D"/>
    <w:rsid w:val="00253FE3"/>
    <w:rsid w:val="0025410E"/>
    <w:rsid w:val="00286593"/>
    <w:rsid w:val="00292D8B"/>
    <w:rsid w:val="00294CA2"/>
    <w:rsid w:val="002B50CF"/>
    <w:rsid w:val="002C3C9B"/>
    <w:rsid w:val="002C41BE"/>
    <w:rsid w:val="002C42A4"/>
    <w:rsid w:val="002C5582"/>
    <w:rsid w:val="002D4D14"/>
    <w:rsid w:val="002D51E8"/>
    <w:rsid w:val="002E543F"/>
    <w:rsid w:val="002E67C7"/>
    <w:rsid w:val="002F4D1E"/>
    <w:rsid w:val="002F6FD1"/>
    <w:rsid w:val="00302ECF"/>
    <w:rsid w:val="00310AC1"/>
    <w:rsid w:val="003256D2"/>
    <w:rsid w:val="00325ACF"/>
    <w:rsid w:val="0032759C"/>
    <w:rsid w:val="003300DB"/>
    <w:rsid w:val="00331819"/>
    <w:rsid w:val="003360AC"/>
    <w:rsid w:val="00341202"/>
    <w:rsid w:val="00343BDC"/>
    <w:rsid w:val="00364494"/>
    <w:rsid w:val="00367DA9"/>
    <w:rsid w:val="00385910"/>
    <w:rsid w:val="00386294"/>
    <w:rsid w:val="003A6631"/>
    <w:rsid w:val="003B5939"/>
    <w:rsid w:val="003D3D5B"/>
    <w:rsid w:val="003D40A2"/>
    <w:rsid w:val="003D47EB"/>
    <w:rsid w:val="003D6B82"/>
    <w:rsid w:val="003F57A0"/>
    <w:rsid w:val="004012A7"/>
    <w:rsid w:val="00410117"/>
    <w:rsid w:val="00423801"/>
    <w:rsid w:val="0043302A"/>
    <w:rsid w:val="00434111"/>
    <w:rsid w:val="00434CDC"/>
    <w:rsid w:val="00435AE6"/>
    <w:rsid w:val="00446771"/>
    <w:rsid w:val="0045273B"/>
    <w:rsid w:val="00454985"/>
    <w:rsid w:val="00455273"/>
    <w:rsid w:val="004616F0"/>
    <w:rsid w:val="00462453"/>
    <w:rsid w:val="00462B66"/>
    <w:rsid w:val="004654F4"/>
    <w:rsid w:val="00477E81"/>
    <w:rsid w:val="00482A76"/>
    <w:rsid w:val="00482EBF"/>
    <w:rsid w:val="00483AEA"/>
    <w:rsid w:val="00491B19"/>
    <w:rsid w:val="00492E16"/>
    <w:rsid w:val="004938CB"/>
    <w:rsid w:val="004A6EC6"/>
    <w:rsid w:val="004B0C02"/>
    <w:rsid w:val="004B66EE"/>
    <w:rsid w:val="004C10D8"/>
    <w:rsid w:val="004C13A8"/>
    <w:rsid w:val="004C1868"/>
    <w:rsid w:val="004C6C4A"/>
    <w:rsid w:val="004F4B33"/>
    <w:rsid w:val="004F6239"/>
    <w:rsid w:val="00502A96"/>
    <w:rsid w:val="0050337F"/>
    <w:rsid w:val="00510335"/>
    <w:rsid w:val="005142CB"/>
    <w:rsid w:val="005312D7"/>
    <w:rsid w:val="00532549"/>
    <w:rsid w:val="00533B8C"/>
    <w:rsid w:val="00533C3E"/>
    <w:rsid w:val="00543314"/>
    <w:rsid w:val="005632F9"/>
    <w:rsid w:val="005715C8"/>
    <w:rsid w:val="00572950"/>
    <w:rsid w:val="005763BE"/>
    <w:rsid w:val="00582CD9"/>
    <w:rsid w:val="00590107"/>
    <w:rsid w:val="00592061"/>
    <w:rsid w:val="0059707F"/>
    <w:rsid w:val="005B06D8"/>
    <w:rsid w:val="005B1D9C"/>
    <w:rsid w:val="005C050C"/>
    <w:rsid w:val="005F40F8"/>
    <w:rsid w:val="005F6671"/>
    <w:rsid w:val="005F72F3"/>
    <w:rsid w:val="006005D1"/>
    <w:rsid w:val="00601FA1"/>
    <w:rsid w:val="00605A12"/>
    <w:rsid w:val="00605D35"/>
    <w:rsid w:val="00616204"/>
    <w:rsid w:val="006176F6"/>
    <w:rsid w:val="006179E0"/>
    <w:rsid w:val="006214BB"/>
    <w:rsid w:val="006250FC"/>
    <w:rsid w:val="0063127E"/>
    <w:rsid w:val="00635CB1"/>
    <w:rsid w:val="00651EB5"/>
    <w:rsid w:val="00654528"/>
    <w:rsid w:val="006567D3"/>
    <w:rsid w:val="00664694"/>
    <w:rsid w:val="0066623B"/>
    <w:rsid w:val="00670E9D"/>
    <w:rsid w:val="00671B14"/>
    <w:rsid w:val="00675D41"/>
    <w:rsid w:val="006801C4"/>
    <w:rsid w:val="00684222"/>
    <w:rsid w:val="0069792A"/>
    <w:rsid w:val="006B178E"/>
    <w:rsid w:val="006C5415"/>
    <w:rsid w:val="006D66C0"/>
    <w:rsid w:val="006E058F"/>
    <w:rsid w:val="006E3D7D"/>
    <w:rsid w:val="006E5E55"/>
    <w:rsid w:val="006F5739"/>
    <w:rsid w:val="006F6BA5"/>
    <w:rsid w:val="00704850"/>
    <w:rsid w:val="00727110"/>
    <w:rsid w:val="00765BCD"/>
    <w:rsid w:val="00783470"/>
    <w:rsid w:val="00794E24"/>
    <w:rsid w:val="00796102"/>
    <w:rsid w:val="007A16D4"/>
    <w:rsid w:val="007B59D4"/>
    <w:rsid w:val="007B720E"/>
    <w:rsid w:val="007C0585"/>
    <w:rsid w:val="007D365E"/>
    <w:rsid w:val="007D49AE"/>
    <w:rsid w:val="007D659B"/>
    <w:rsid w:val="007D6817"/>
    <w:rsid w:val="007D7DA4"/>
    <w:rsid w:val="007E4DF7"/>
    <w:rsid w:val="007F701A"/>
    <w:rsid w:val="008012B1"/>
    <w:rsid w:val="00802C38"/>
    <w:rsid w:val="008118E7"/>
    <w:rsid w:val="00816841"/>
    <w:rsid w:val="008225F0"/>
    <w:rsid w:val="00827655"/>
    <w:rsid w:val="00830B23"/>
    <w:rsid w:val="008432A2"/>
    <w:rsid w:val="00844440"/>
    <w:rsid w:val="00847C8C"/>
    <w:rsid w:val="0085003D"/>
    <w:rsid w:val="008624EA"/>
    <w:rsid w:val="00865536"/>
    <w:rsid w:val="00865FD5"/>
    <w:rsid w:val="00873FAB"/>
    <w:rsid w:val="00881AC3"/>
    <w:rsid w:val="00884EED"/>
    <w:rsid w:val="00885222"/>
    <w:rsid w:val="008868A7"/>
    <w:rsid w:val="008A0090"/>
    <w:rsid w:val="008A4ECB"/>
    <w:rsid w:val="008B33A7"/>
    <w:rsid w:val="008C4E36"/>
    <w:rsid w:val="008C58BC"/>
    <w:rsid w:val="008D3BB2"/>
    <w:rsid w:val="008E6B76"/>
    <w:rsid w:val="008F0B42"/>
    <w:rsid w:val="008F7C21"/>
    <w:rsid w:val="00903D44"/>
    <w:rsid w:val="00905D5C"/>
    <w:rsid w:val="0090761D"/>
    <w:rsid w:val="009179B6"/>
    <w:rsid w:val="00921D60"/>
    <w:rsid w:val="00921EB4"/>
    <w:rsid w:val="0094228E"/>
    <w:rsid w:val="0094557B"/>
    <w:rsid w:val="00947B28"/>
    <w:rsid w:val="00950622"/>
    <w:rsid w:val="0095249A"/>
    <w:rsid w:val="00961AEF"/>
    <w:rsid w:val="00962E80"/>
    <w:rsid w:val="00963F4D"/>
    <w:rsid w:val="0097096A"/>
    <w:rsid w:val="00975DCE"/>
    <w:rsid w:val="0097653D"/>
    <w:rsid w:val="00985BF0"/>
    <w:rsid w:val="009929C7"/>
    <w:rsid w:val="00993732"/>
    <w:rsid w:val="0099432F"/>
    <w:rsid w:val="00994BD1"/>
    <w:rsid w:val="009A2E83"/>
    <w:rsid w:val="009B43F8"/>
    <w:rsid w:val="009C23B4"/>
    <w:rsid w:val="009D0E55"/>
    <w:rsid w:val="009D62A2"/>
    <w:rsid w:val="009E3931"/>
    <w:rsid w:val="009E3CF0"/>
    <w:rsid w:val="009E7E24"/>
    <w:rsid w:val="00A11779"/>
    <w:rsid w:val="00A16FBF"/>
    <w:rsid w:val="00A21A3D"/>
    <w:rsid w:val="00A30129"/>
    <w:rsid w:val="00A30C7A"/>
    <w:rsid w:val="00A36B4F"/>
    <w:rsid w:val="00A515E9"/>
    <w:rsid w:val="00A57658"/>
    <w:rsid w:val="00A65D68"/>
    <w:rsid w:val="00A755FD"/>
    <w:rsid w:val="00A75E6B"/>
    <w:rsid w:val="00A77373"/>
    <w:rsid w:val="00A80EB8"/>
    <w:rsid w:val="00A8496F"/>
    <w:rsid w:val="00AA07B2"/>
    <w:rsid w:val="00AA2BAC"/>
    <w:rsid w:val="00AA5342"/>
    <w:rsid w:val="00AB13F0"/>
    <w:rsid w:val="00AB1B0C"/>
    <w:rsid w:val="00AB6237"/>
    <w:rsid w:val="00AB7E19"/>
    <w:rsid w:val="00AC0781"/>
    <w:rsid w:val="00AC4057"/>
    <w:rsid w:val="00AD0EBB"/>
    <w:rsid w:val="00AD30A2"/>
    <w:rsid w:val="00AE56B0"/>
    <w:rsid w:val="00AF1814"/>
    <w:rsid w:val="00AF21AB"/>
    <w:rsid w:val="00AF2C25"/>
    <w:rsid w:val="00AF79D3"/>
    <w:rsid w:val="00B04973"/>
    <w:rsid w:val="00B20BA7"/>
    <w:rsid w:val="00B3096A"/>
    <w:rsid w:val="00B35EA4"/>
    <w:rsid w:val="00B53271"/>
    <w:rsid w:val="00B60BA6"/>
    <w:rsid w:val="00B71A11"/>
    <w:rsid w:val="00B7650D"/>
    <w:rsid w:val="00B8415C"/>
    <w:rsid w:val="00B97D8A"/>
    <w:rsid w:val="00BA07CA"/>
    <w:rsid w:val="00BA1F99"/>
    <w:rsid w:val="00BA2777"/>
    <w:rsid w:val="00BA6B10"/>
    <w:rsid w:val="00BC675E"/>
    <w:rsid w:val="00BC7A10"/>
    <w:rsid w:val="00BF1B5F"/>
    <w:rsid w:val="00C049D8"/>
    <w:rsid w:val="00C256B4"/>
    <w:rsid w:val="00C263D4"/>
    <w:rsid w:val="00C3437D"/>
    <w:rsid w:val="00C40413"/>
    <w:rsid w:val="00C4485A"/>
    <w:rsid w:val="00C574B2"/>
    <w:rsid w:val="00C65129"/>
    <w:rsid w:val="00C67976"/>
    <w:rsid w:val="00C81C68"/>
    <w:rsid w:val="00C84DD1"/>
    <w:rsid w:val="00C91B99"/>
    <w:rsid w:val="00C9567C"/>
    <w:rsid w:val="00C95ECA"/>
    <w:rsid w:val="00CA7163"/>
    <w:rsid w:val="00CB0ABB"/>
    <w:rsid w:val="00CB5DCB"/>
    <w:rsid w:val="00CC529C"/>
    <w:rsid w:val="00CC6906"/>
    <w:rsid w:val="00CC7570"/>
    <w:rsid w:val="00CD354C"/>
    <w:rsid w:val="00CD42DE"/>
    <w:rsid w:val="00CE160F"/>
    <w:rsid w:val="00CE1BF9"/>
    <w:rsid w:val="00CF78BC"/>
    <w:rsid w:val="00CF798A"/>
    <w:rsid w:val="00D14DE5"/>
    <w:rsid w:val="00D2188B"/>
    <w:rsid w:val="00D24F35"/>
    <w:rsid w:val="00D43B2F"/>
    <w:rsid w:val="00D44F17"/>
    <w:rsid w:val="00D475C3"/>
    <w:rsid w:val="00D5290E"/>
    <w:rsid w:val="00D65EBB"/>
    <w:rsid w:val="00D75C98"/>
    <w:rsid w:val="00D76386"/>
    <w:rsid w:val="00D76C59"/>
    <w:rsid w:val="00D95B11"/>
    <w:rsid w:val="00DA0E96"/>
    <w:rsid w:val="00DA5277"/>
    <w:rsid w:val="00DB2F17"/>
    <w:rsid w:val="00DC53B7"/>
    <w:rsid w:val="00DC74CF"/>
    <w:rsid w:val="00DE32A6"/>
    <w:rsid w:val="00DF53EF"/>
    <w:rsid w:val="00E068B5"/>
    <w:rsid w:val="00E2066D"/>
    <w:rsid w:val="00E25FC4"/>
    <w:rsid w:val="00E3045B"/>
    <w:rsid w:val="00E33B4C"/>
    <w:rsid w:val="00E4276F"/>
    <w:rsid w:val="00E463D1"/>
    <w:rsid w:val="00E47921"/>
    <w:rsid w:val="00E53AC3"/>
    <w:rsid w:val="00E54672"/>
    <w:rsid w:val="00E65CF3"/>
    <w:rsid w:val="00E76A2F"/>
    <w:rsid w:val="00E91662"/>
    <w:rsid w:val="00EB3A31"/>
    <w:rsid w:val="00EC28FF"/>
    <w:rsid w:val="00EC7CA2"/>
    <w:rsid w:val="00ED66D3"/>
    <w:rsid w:val="00EF53AC"/>
    <w:rsid w:val="00F028B4"/>
    <w:rsid w:val="00F07B54"/>
    <w:rsid w:val="00F179A8"/>
    <w:rsid w:val="00F225C5"/>
    <w:rsid w:val="00F635F8"/>
    <w:rsid w:val="00F644AA"/>
    <w:rsid w:val="00F70521"/>
    <w:rsid w:val="00F74A4E"/>
    <w:rsid w:val="00F83A9E"/>
    <w:rsid w:val="00F87A44"/>
    <w:rsid w:val="00F9437E"/>
    <w:rsid w:val="00F9475F"/>
    <w:rsid w:val="00F962BA"/>
    <w:rsid w:val="00F978B9"/>
    <w:rsid w:val="00FA25FD"/>
    <w:rsid w:val="00FA5522"/>
    <w:rsid w:val="00FB6ED5"/>
    <w:rsid w:val="00FC3948"/>
    <w:rsid w:val="00FC4EFD"/>
    <w:rsid w:val="00FC68AE"/>
    <w:rsid w:val="00FD419A"/>
    <w:rsid w:val="00FD5C02"/>
    <w:rsid w:val="00FF11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66E219"/>
  <w15:docId w15:val="{481EF20F-4C0C-43FE-9DB0-12E8BE3F5D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5BF0"/>
    <w:pPr>
      <w:spacing w:before="160" w:line="276" w:lineRule="auto"/>
      <w:jc w:val="both"/>
    </w:pPr>
    <w:rPr>
      <w:rFonts w:asciiTheme="minorHAnsi" w:hAnsiTheme="minorHAnsi"/>
      <w:sz w:val="24"/>
      <w:lang w:val="es-ES"/>
    </w:rPr>
  </w:style>
  <w:style w:type="paragraph" w:styleId="Ttulo1">
    <w:name w:val="heading 1"/>
    <w:basedOn w:val="Normal"/>
    <w:next w:val="Normal"/>
    <w:link w:val="Ttulo1Car"/>
    <w:uiPriority w:val="1"/>
    <w:qFormat/>
    <w:rsid w:val="0099432F"/>
    <w:pPr>
      <w:numPr>
        <w:numId w:val="2"/>
      </w:numPr>
      <w:ind w:left="431" w:hanging="431"/>
      <w:outlineLvl w:val="0"/>
    </w:pPr>
    <w:rPr>
      <w:b/>
      <w:caps/>
      <w:color w:val="074E8E" w:themeColor="text2"/>
      <w:spacing w:val="10"/>
      <w:kern w:val="28"/>
      <w:sz w:val="32"/>
    </w:rPr>
  </w:style>
  <w:style w:type="paragraph" w:styleId="Ttulo2">
    <w:name w:val="heading 2"/>
    <w:basedOn w:val="Normal"/>
    <w:next w:val="Normal"/>
    <w:link w:val="Ttulo2Car"/>
    <w:uiPriority w:val="1"/>
    <w:qFormat/>
    <w:rsid w:val="0099432F"/>
    <w:pPr>
      <w:numPr>
        <w:ilvl w:val="1"/>
        <w:numId w:val="2"/>
      </w:numPr>
      <w:tabs>
        <w:tab w:val="left" w:pos="1985"/>
      </w:tabs>
      <w:ind w:left="578" w:hanging="578"/>
      <w:outlineLvl w:val="1"/>
    </w:pPr>
    <w:rPr>
      <w:rFonts w:cs="Arial"/>
      <w:b/>
      <w:color w:val="191E23" w:themeColor="text1" w:themeShade="80"/>
      <w:position w:val="-6"/>
      <w:sz w:val="32"/>
    </w:rPr>
  </w:style>
  <w:style w:type="paragraph" w:styleId="Ttulo3">
    <w:name w:val="heading 3"/>
    <w:basedOn w:val="Prrafodelista"/>
    <w:next w:val="Normal"/>
    <w:link w:val="Ttulo3Car"/>
    <w:uiPriority w:val="1"/>
    <w:qFormat/>
    <w:rsid w:val="009D62A2"/>
    <w:pPr>
      <w:numPr>
        <w:ilvl w:val="2"/>
        <w:numId w:val="2"/>
      </w:numPr>
      <w:outlineLvl w:val="2"/>
    </w:pPr>
    <w:rPr>
      <w:b/>
      <w:color w:val="808080" w:themeColor="background1" w:themeShade="80"/>
      <w:sz w:val="32"/>
    </w:rPr>
  </w:style>
  <w:style w:type="paragraph" w:styleId="Ttulo4">
    <w:name w:val="heading 4"/>
    <w:basedOn w:val="Normal"/>
    <w:next w:val="Normal"/>
    <w:link w:val="Ttulo4Car"/>
    <w:uiPriority w:val="1"/>
    <w:qFormat/>
    <w:rsid w:val="005632F9"/>
    <w:pPr>
      <w:numPr>
        <w:ilvl w:val="3"/>
        <w:numId w:val="2"/>
      </w:numPr>
      <w:outlineLvl w:val="3"/>
    </w:pPr>
    <w:rPr>
      <w:b/>
      <w:color w:val="323C47" w:themeColor="text1"/>
    </w:rPr>
  </w:style>
  <w:style w:type="paragraph" w:styleId="Ttulo5">
    <w:name w:val="heading 5"/>
    <w:basedOn w:val="Normal"/>
    <w:next w:val="Normal"/>
    <w:link w:val="Ttulo5Car"/>
    <w:uiPriority w:val="2"/>
    <w:rsid w:val="002F4D1E"/>
    <w:pPr>
      <w:numPr>
        <w:ilvl w:val="4"/>
        <w:numId w:val="2"/>
      </w:numPr>
      <w:outlineLvl w:val="4"/>
    </w:pPr>
    <w:rPr>
      <w:b/>
      <w:i/>
      <w:color w:val="A6A6A6" w:themeColor="background1" w:themeShade="A6"/>
    </w:rPr>
  </w:style>
  <w:style w:type="paragraph" w:styleId="Ttulo6">
    <w:name w:val="heading 6"/>
    <w:basedOn w:val="Normal"/>
    <w:next w:val="Normal"/>
    <w:link w:val="Ttulo6Car"/>
    <w:uiPriority w:val="2"/>
    <w:rsid w:val="002F4D1E"/>
    <w:pPr>
      <w:numPr>
        <w:ilvl w:val="5"/>
        <w:numId w:val="2"/>
      </w:numPr>
      <w:outlineLvl w:val="5"/>
    </w:pPr>
    <w:rPr>
      <w:b/>
      <w:color w:val="A6A6A6" w:themeColor="background1" w:themeShade="A6"/>
    </w:rPr>
  </w:style>
  <w:style w:type="paragraph" w:styleId="Ttulo7">
    <w:name w:val="heading 7"/>
    <w:basedOn w:val="Ttulo6"/>
    <w:next w:val="Normal"/>
    <w:link w:val="Ttulo7Car"/>
    <w:uiPriority w:val="2"/>
    <w:rsid w:val="00827655"/>
    <w:pPr>
      <w:numPr>
        <w:ilvl w:val="6"/>
      </w:numPr>
      <w:ind w:left="1418" w:hanging="1418"/>
      <w:outlineLvl w:val="6"/>
    </w:pPr>
    <w:rPr>
      <w:i/>
    </w:rPr>
  </w:style>
  <w:style w:type="paragraph" w:styleId="Ttulo8">
    <w:name w:val="heading 8"/>
    <w:basedOn w:val="Ttulo6"/>
    <w:next w:val="Normal"/>
    <w:link w:val="Ttulo8Car"/>
    <w:uiPriority w:val="9"/>
    <w:semiHidden/>
    <w:rsid w:val="00D76C59"/>
    <w:pPr>
      <w:numPr>
        <w:ilvl w:val="7"/>
      </w:numPr>
      <w:ind w:left="1560" w:hanging="1560"/>
      <w:outlineLvl w:val="7"/>
    </w:pPr>
    <w:rPr>
      <w:i/>
    </w:rPr>
  </w:style>
  <w:style w:type="paragraph" w:styleId="Ttulo9">
    <w:name w:val="heading 9"/>
    <w:basedOn w:val="Normal"/>
    <w:next w:val="Normal"/>
    <w:link w:val="Ttulo9Car"/>
    <w:uiPriority w:val="9"/>
    <w:semiHidden/>
    <w:rsid w:val="002F4D1E"/>
    <w:pPr>
      <w:numPr>
        <w:ilvl w:val="8"/>
        <w:numId w:val="2"/>
      </w:numPr>
      <w:outlineLvl w:val="8"/>
    </w:pPr>
    <w:rPr>
      <w:i/>
      <w:color w:val="808080" w:themeColor="background1"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link w:val="PrrafodelistaCar"/>
    <w:uiPriority w:val="34"/>
    <w:qFormat/>
    <w:rsid w:val="00410117"/>
    <w:pPr>
      <w:ind w:left="720"/>
      <w:contextualSpacing/>
    </w:pPr>
  </w:style>
  <w:style w:type="table" w:styleId="Tablaconcuadrcula">
    <w:name w:val="Table Grid"/>
    <w:basedOn w:val="Tablanormal"/>
    <w:uiPriority w:val="59"/>
    <w:rsid w:val="00146639"/>
    <w:pPr>
      <w:spacing w:after="0" w:line="240" w:lineRule="auto"/>
    </w:pPr>
    <w:rPr>
      <w:rFonts w:asciiTheme="majorHAnsi" w:eastAsia="Times New Roman" w:hAnsiTheme="majorHAns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1"/>
    <w:rsid w:val="0099432F"/>
    <w:rPr>
      <w:rFonts w:asciiTheme="minorHAnsi" w:hAnsiTheme="minorHAnsi"/>
      <w:b/>
      <w:caps/>
      <w:color w:val="074E8E" w:themeColor="text2"/>
      <w:spacing w:val="10"/>
      <w:kern w:val="28"/>
      <w:sz w:val="32"/>
      <w:lang w:val="es-ES"/>
    </w:rPr>
  </w:style>
  <w:style w:type="character" w:customStyle="1" w:styleId="Ttulo2Car">
    <w:name w:val="Título 2 Car"/>
    <w:basedOn w:val="Fuentedeprrafopredeter"/>
    <w:link w:val="Ttulo2"/>
    <w:uiPriority w:val="1"/>
    <w:rsid w:val="0099432F"/>
    <w:rPr>
      <w:rFonts w:asciiTheme="minorHAnsi" w:hAnsiTheme="minorHAnsi" w:cs="Arial"/>
      <w:b/>
      <w:color w:val="191E23" w:themeColor="text1" w:themeShade="80"/>
      <w:position w:val="-6"/>
      <w:sz w:val="32"/>
      <w:lang w:val="es-ES"/>
    </w:rPr>
  </w:style>
  <w:style w:type="character" w:customStyle="1" w:styleId="Ttulo3Car">
    <w:name w:val="Título 3 Car"/>
    <w:basedOn w:val="Fuentedeprrafopredeter"/>
    <w:link w:val="Ttulo3"/>
    <w:uiPriority w:val="1"/>
    <w:rsid w:val="009D62A2"/>
    <w:rPr>
      <w:rFonts w:asciiTheme="minorHAnsi" w:hAnsiTheme="minorHAnsi"/>
      <w:b/>
      <w:color w:val="808080" w:themeColor="background1" w:themeShade="80"/>
      <w:sz w:val="32"/>
      <w:lang w:val="es-ES"/>
    </w:rPr>
  </w:style>
  <w:style w:type="character" w:customStyle="1" w:styleId="Ttulo4Car">
    <w:name w:val="Título 4 Car"/>
    <w:basedOn w:val="Fuentedeprrafopredeter"/>
    <w:link w:val="Ttulo4"/>
    <w:uiPriority w:val="1"/>
    <w:rsid w:val="00502A96"/>
    <w:rPr>
      <w:b/>
      <w:color w:val="323C47" w:themeColor="text1"/>
      <w:sz w:val="22"/>
      <w:lang w:val="es-ES"/>
    </w:rPr>
  </w:style>
  <w:style w:type="character" w:customStyle="1" w:styleId="Ttulo5Car">
    <w:name w:val="Título 5 Car"/>
    <w:basedOn w:val="Fuentedeprrafopredeter"/>
    <w:link w:val="Ttulo5"/>
    <w:uiPriority w:val="2"/>
    <w:rsid w:val="002F4D1E"/>
    <w:rPr>
      <w:b/>
      <w:i/>
      <w:color w:val="A6A6A6" w:themeColor="background1" w:themeShade="A6"/>
      <w:sz w:val="22"/>
      <w:lang w:val="es-ES"/>
    </w:rPr>
  </w:style>
  <w:style w:type="character" w:customStyle="1" w:styleId="Ttulo6Car">
    <w:name w:val="Título 6 Car"/>
    <w:basedOn w:val="Fuentedeprrafopredeter"/>
    <w:link w:val="Ttulo6"/>
    <w:uiPriority w:val="2"/>
    <w:rsid w:val="002F4D1E"/>
    <w:rPr>
      <w:b/>
      <w:color w:val="A6A6A6" w:themeColor="background1" w:themeShade="A6"/>
      <w:sz w:val="22"/>
      <w:lang w:val="es-ES"/>
    </w:rPr>
  </w:style>
  <w:style w:type="character" w:customStyle="1" w:styleId="Ttulo7Car">
    <w:name w:val="Título 7 Car"/>
    <w:basedOn w:val="Fuentedeprrafopredeter"/>
    <w:link w:val="Ttulo7"/>
    <w:uiPriority w:val="2"/>
    <w:rsid w:val="00532549"/>
    <w:rPr>
      <w:b/>
      <w:i/>
      <w:color w:val="00B050" w:themeColor="accent6"/>
      <w:sz w:val="22"/>
      <w:lang w:val="es-ES"/>
    </w:rPr>
  </w:style>
  <w:style w:type="numbering" w:customStyle="1" w:styleId="ListaSGNTJ0">
    <w:name w:val="ListaSGNTJ"/>
    <w:uiPriority w:val="99"/>
    <w:rsid w:val="00C4485A"/>
    <w:pPr>
      <w:numPr>
        <w:numId w:val="1"/>
      </w:numPr>
    </w:pPr>
  </w:style>
  <w:style w:type="numbering" w:customStyle="1" w:styleId="ListaSGNTJ">
    <w:name w:val="Lista SGNTJ"/>
    <w:uiPriority w:val="99"/>
    <w:rsid w:val="001F7E7A"/>
    <w:pPr>
      <w:numPr>
        <w:numId w:val="4"/>
      </w:numPr>
    </w:pPr>
  </w:style>
  <w:style w:type="character" w:customStyle="1" w:styleId="Ttulo9Car">
    <w:name w:val="Título 9 Car"/>
    <w:basedOn w:val="Fuentedeprrafopredeter"/>
    <w:link w:val="Ttulo9"/>
    <w:uiPriority w:val="9"/>
    <w:semiHidden/>
    <w:rsid w:val="002F4D1E"/>
    <w:rPr>
      <w:i/>
      <w:color w:val="808080" w:themeColor="background1" w:themeShade="80"/>
      <w:sz w:val="22"/>
      <w:lang w:val="es-ES"/>
    </w:rPr>
  </w:style>
  <w:style w:type="character" w:customStyle="1" w:styleId="Ttulo8Car">
    <w:name w:val="Título 8 Car"/>
    <w:basedOn w:val="Fuentedeprrafopredeter"/>
    <w:link w:val="Ttulo8"/>
    <w:uiPriority w:val="9"/>
    <w:semiHidden/>
    <w:rsid w:val="00D76C59"/>
    <w:rPr>
      <w:b/>
      <w:i/>
      <w:color w:val="00B050" w:themeColor="accent6"/>
      <w:sz w:val="22"/>
      <w:lang w:val="es-ES"/>
    </w:rPr>
  </w:style>
  <w:style w:type="paragraph" w:styleId="Ttulo">
    <w:name w:val="Title"/>
    <w:basedOn w:val="Normal"/>
    <w:next w:val="Normal"/>
    <w:link w:val="TtuloCar"/>
    <w:uiPriority w:val="10"/>
    <w:rsid w:val="00921D60"/>
    <w:pPr>
      <w:spacing w:before="80" w:after="80"/>
    </w:pPr>
    <w:rPr>
      <w:b/>
      <w:color w:val="074E8E" w:themeColor="text2"/>
      <w:sz w:val="32"/>
    </w:rPr>
  </w:style>
  <w:style w:type="character" w:customStyle="1" w:styleId="TtuloCar">
    <w:name w:val="Título Car"/>
    <w:basedOn w:val="Fuentedeprrafopredeter"/>
    <w:link w:val="Ttulo"/>
    <w:uiPriority w:val="10"/>
    <w:rsid w:val="00921D60"/>
    <w:rPr>
      <w:rFonts w:asciiTheme="minorHAnsi" w:hAnsiTheme="minorHAnsi"/>
      <w:b/>
      <w:color w:val="074E8E" w:themeColor="text2"/>
      <w:sz w:val="32"/>
      <w:lang w:val="es-ES"/>
    </w:rPr>
  </w:style>
  <w:style w:type="character" w:styleId="nfasissutil">
    <w:name w:val="Subtle Emphasis"/>
    <w:basedOn w:val="Fuentedeprrafopredeter"/>
    <w:uiPriority w:val="19"/>
    <w:rsid w:val="0001584B"/>
    <w:rPr>
      <w:rFonts w:ascii="Arial Narrow" w:hAnsi="Arial Narrow"/>
      <w:i/>
      <w:iCs/>
      <w:color w:val="5A6C80" w:themeColor="text1" w:themeTint="BF"/>
    </w:rPr>
  </w:style>
  <w:style w:type="character" w:styleId="nfasis">
    <w:name w:val="Emphasis"/>
    <w:basedOn w:val="Fuentedeprrafopredeter"/>
    <w:uiPriority w:val="20"/>
    <w:rsid w:val="0001584B"/>
    <w:rPr>
      <w:rFonts w:ascii="Arial Narrow" w:hAnsi="Arial Narrow"/>
      <w:i/>
      <w:iCs/>
    </w:rPr>
  </w:style>
  <w:style w:type="character" w:styleId="nfasisintenso">
    <w:name w:val="Intense Emphasis"/>
    <w:basedOn w:val="Fuentedeprrafopredeter"/>
    <w:uiPriority w:val="21"/>
    <w:rsid w:val="0001584B"/>
    <w:rPr>
      <w:rFonts w:ascii="Arial Narrow" w:hAnsi="Arial Narrow"/>
      <w:i/>
      <w:iCs/>
      <w:color w:val="FFC400" w:themeColor="accent1"/>
    </w:rPr>
  </w:style>
  <w:style w:type="character" w:styleId="Textoennegrita">
    <w:name w:val="Strong"/>
    <w:basedOn w:val="Fuentedeprrafopredeter"/>
    <w:uiPriority w:val="22"/>
    <w:rsid w:val="0001584B"/>
    <w:rPr>
      <w:rFonts w:ascii="Arial" w:hAnsi="Arial"/>
      <w:b/>
      <w:bCs/>
    </w:rPr>
  </w:style>
  <w:style w:type="paragraph" w:styleId="Cita">
    <w:name w:val="Quote"/>
    <w:basedOn w:val="Normal"/>
    <w:next w:val="Normal"/>
    <w:link w:val="CitaCar"/>
    <w:uiPriority w:val="19"/>
    <w:rsid w:val="0001584B"/>
    <w:pPr>
      <w:spacing w:before="200"/>
      <w:ind w:left="864" w:right="864"/>
      <w:jc w:val="center"/>
    </w:pPr>
    <w:rPr>
      <w:i/>
      <w:iCs/>
      <w:color w:val="5A6C80" w:themeColor="text1" w:themeTint="BF"/>
    </w:rPr>
  </w:style>
  <w:style w:type="character" w:customStyle="1" w:styleId="CitaCar">
    <w:name w:val="Cita Car"/>
    <w:basedOn w:val="Fuentedeprrafopredeter"/>
    <w:link w:val="Cita"/>
    <w:uiPriority w:val="19"/>
    <w:rsid w:val="00532549"/>
    <w:rPr>
      <w:i/>
      <w:iCs/>
      <w:color w:val="5A6C80" w:themeColor="text1" w:themeTint="BF"/>
      <w:sz w:val="22"/>
      <w:lang w:val="es-ES"/>
    </w:rPr>
  </w:style>
  <w:style w:type="character" w:styleId="Referenciasutil">
    <w:name w:val="Subtle Reference"/>
    <w:basedOn w:val="Fuentedeprrafopredeter"/>
    <w:uiPriority w:val="31"/>
    <w:rsid w:val="0001584B"/>
    <w:rPr>
      <w:rFonts w:ascii="Arial" w:hAnsi="Arial"/>
      <w:smallCaps/>
      <w:color w:val="6B7F96" w:themeColor="text1" w:themeTint="A5"/>
    </w:rPr>
  </w:style>
  <w:style w:type="character" w:styleId="Referenciaintensa">
    <w:name w:val="Intense Reference"/>
    <w:basedOn w:val="Fuentedeprrafopredeter"/>
    <w:uiPriority w:val="32"/>
    <w:rsid w:val="0001584B"/>
    <w:rPr>
      <w:rFonts w:ascii="Arial" w:hAnsi="Arial"/>
      <w:b/>
      <w:bCs/>
      <w:smallCaps/>
      <w:color w:val="FFC400" w:themeColor="accent1"/>
      <w:spacing w:val="5"/>
    </w:rPr>
  </w:style>
  <w:style w:type="paragraph" w:customStyle="1" w:styleId="VietaNivel1conTitulo">
    <w:name w:val="Viñeta Nivel 1 con Titulo"/>
    <w:basedOn w:val="Prrafodelista"/>
    <w:uiPriority w:val="5"/>
    <w:qFormat/>
    <w:rsid w:val="00095A94"/>
    <w:pPr>
      <w:numPr>
        <w:numId w:val="8"/>
      </w:numPr>
      <w:contextualSpacing w:val="0"/>
    </w:pPr>
    <w:rPr>
      <w:b/>
    </w:rPr>
  </w:style>
  <w:style w:type="paragraph" w:customStyle="1" w:styleId="VietaNivel2conTtulo">
    <w:name w:val="Viñeta Nivel 2 con Título"/>
    <w:basedOn w:val="Prrafodelista"/>
    <w:uiPriority w:val="5"/>
    <w:qFormat/>
    <w:rsid w:val="00095A94"/>
    <w:pPr>
      <w:numPr>
        <w:ilvl w:val="1"/>
        <w:numId w:val="8"/>
      </w:numPr>
      <w:contextualSpacing w:val="0"/>
    </w:pPr>
    <w:rPr>
      <w:b/>
    </w:rPr>
  </w:style>
  <w:style w:type="paragraph" w:customStyle="1" w:styleId="VietaNivel3conTtulo">
    <w:name w:val="Viñeta Nivel 3 con Título"/>
    <w:basedOn w:val="Prrafodelista"/>
    <w:uiPriority w:val="5"/>
    <w:qFormat/>
    <w:rsid w:val="00095A94"/>
    <w:pPr>
      <w:numPr>
        <w:ilvl w:val="2"/>
        <w:numId w:val="8"/>
      </w:numPr>
      <w:contextualSpacing w:val="0"/>
    </w:pPr>
    <w:rPr>
      <w:b/>
    </w:rPr>
  </w:style>
  <w:style w:type="paragraph" w:customStyle="1" w:styleId="VietaNivel4conTtulo">
    <w:name w:val="Viñeta Nivel 4 con Título"/>
    <w:basedOn w:val="Prrafodelista"/>
    <w:uiPriority w:val="5"/>
    <w:qFormat/>
    <w:rsid w:val="00095A94"/>
    <w:pPr>
      <w:numPr>
        <w:ilvl w:val="3"/>
        <w:numId w:val="8"/>
      </w:numPr>
      <w:contextualSpacing w:val="0"/>
    </w:pPr>
    <w:rPr>
      <w:b/>
    </w:rPr>
  </w:style>
  <w:style w:type="paragraph" w:customStyle="1" w:styleId="VietaNivel5conTtulo">
    <w:name w:val="Viñeta Nivel 5 con Título"/>
    <w:basedOn w:val="Prrafodelista"/>
    <w:uiPriority w:val="5"/>
    <w:rsid w:val="00095A94"/>
    <w:pPr>
      <w:numPr>
        <w:ilvl w:val="4"/>
        <w:numId w:val="8"/>
      </w:numPr>
      <w:contextualSpacing w:val="0"/>
    </w:pPr>
    <w:rPr>
      <w:b/>
    </w:rPr>
  </w:style>
  <w:style w:type="paragraph" w:customStyle="1" w:styleId="VietaNivel6conTtulo">
    <w:name w:val="Viñeta Nivel 6 con Título"/>
    <w:basedOn w:val="Prrafodelista"/>
    <w:uiPriority w:val="5"/>
    <w:rsid w:val="00095A94"/>
    <w:pPr>
      <w:numPr>
        <w:ilvl w:val="5"/>
        <w:numId w:val="8"/>
      </w:numPr>
      <w:contextualSpacing w:val="0"/>
    </w:pPr>
    <w:rPr>
      <w:b/>
    </w:rPr>
  </w:style>
  <w:style w:type="paragraph" w:customStyle="1" w:styleId="VietaNivel7conTtulo">
    <w:name w:val="Viñeta Nivel 7 con Título"/>
    <w:basedOn w:val="Prrafodelista"/>
    <w:uiPriority w:val="5"/>
    <w:rsid w:val="00095A94"/>
    <w:pPr>
      <w:numPr>
        <w:ilvl w:val="6"/>
        <w:numId w:val="8"/>
      </w:numPr>
      <w:contextualSpacing w:val="0"/>
    </w:pPr>
    <w:rPr>
      <w:b/>
    </w:rPr>
  </w:style>
  <w:style w:type="paragraph" w:customStyle="1" w:styleId="VietaNivel8conTtulo">
    <w:name w:val="Viñeta Nivel 8 con Título"/>
    <w:basedOn w:val="Prrafodelista"/>
    <w:uiPriority w:val="5"/>
    <w:rsid w:val="00095A94"/>
    <w:pPr>
      <w:numPr>
        <w:ilvl w:val="7"/>
        <w:numId w:val="8"/>
      </w:numPr>
      <w:contextualSpacing w:val="0"/>
    </w:pPr>
    <w:rPr>
      <w:b/>
    </w:rPr>
  </w:style>
  <w:style w:type="paragraph" w:customStyle="1" w:styleId="VietaNivel9conTtulo">
    <w:name w:val="Viñeta Nivel 9 con Título"/>
    <w:basedOn w:val="Prrafodelista"/>
    <w:uiPriority w:val="5"/>
    <w:rsid w:val="00095A94"/>
    <w:pPr>
      <w:numPr>
        <w:ilvl w:val="8"/>
        <w:numId w:val="8"/>
      </w:numPr>
      <w:contextualSpacing w:val="0"/>
    </w:pPr>
    <w:rPr>
      <w:b/>
      <w:color w:val="191E23" w:themeColor="text1" w:themeShade="80"/>
    </w:rPr>
  </w:style>
  <w:style w:type="paragraph" w:styleId="Listaconvietas">
    <w:name w:val="List Bullet"/>
    <w:basedOn w:val="VietaNivel1conTitulo"/>
    <w:uiPriority w:val="99"/>
    <w:unhideWhenUsed/>
    <w:rsid w:val="000A3A7C"/>
    <w:rPr>
      <w:b w:val="0"/>
    </w:rPr>
  </w:style>
  <w:style w:type="paragraph" w:styleId="Listaconvietas2">
    <w:name w:val="List Bullet 2"/>
    <w:basedOn w:val="VietaNivel2conTtulo"/>
    <w:uiPriority w:val="99"/>
    <w:unhideWhenUsed/>
    <w:rsid w:val="000A3A7C"/>
    <w:rPr>
      <w:b w:val="0"/>
    </w:rPr>
  </w:style>
  <w:style w:type="paragraph" w:customStyle="1" w:styleId="VietaNivel1">
    <w:name w:val="Viñeta Nivel 1"/>
    <w:basedOn w:val="VietaNivel1conTitulo"/>
    <w:uiPriority w:val="2"/>
    <w:qFormat/>
    <w:rsid w:val="007B59D4"/>
    <w:pPr>
      <w:numPr>
        <w:numId w:val="7"/>
      </w:numPr>
      <w:ind w:left="714" w:hanging="357"/>
    </w:pPr>
    <w:rPr>
      <w:b w:val="0"/>
    </w:rPr>
  </w:style>
  <w:style w:type="paragraph" w:customStyle="1" w:styleId="VietaNivel2">
    <w:name w:val="Viñeta Nivel 2"/>
    <w:basedOn w:val="VietaNivel2conTtulo"/>
    <w:uiPriority w:val="2"/>
    <w:qFormat/>
    <w:rsid w:val="00215F03"/>
    <w:pPr>
      <w:numPr>
        <w:numId w:val="7"/>
      </w:numPr>
    </w:pPr>
    <w:rPr>
      <w:b w:val="0"/>
    </w:rPr>
  </w:style>
  <w:style w:type="paragraph" w:customStyle="1" w:styleId="VietaNivel3">
    <w:name w:val="Viñeta Nivel 3"/>
    <w:basedOn w:val="VietaNivel3conTtulo"/>
    <w:uiPriority w:val="2"/>
    <w:qFormat/>
    <w:rsid w:val="00215F03"/>
    <w:pPr>
      <w:numPr>
        <w:numId w:val="7"/>
      </w:numPr>
    </w:pPr>
    <w:rPr>
      <w:b w:val="0"/>
    </w:rPr>
  </w:style>
  <w:style w:type="paragraph" w:customStyle="1" w:styleId="VietaNivel5">
    <w:name w:val="Viñeta Nivel 5"/>
    <w:basedOn w:val="VietaNivel5conTtulo"/>
    <w:uiPriority w:val="2"/>
    <w:rsid w:val="00215F03"/>
    <w:pPr>
      <w:numPr>
        <w:numId w:val="7"/>
      </w:numPr>
    </w:pPr>
    <w:rPr>
      <w:b w:val="0"/>
    </w:rPr>
  </w:style>
  <w:style w:type="paragraph" w:customStyle="1" w:styleId="VietaNivel6">
    <w:name w:val="Viñeta Nivel 6"/>
    <w:basedOn w:val="VietaNivel6conTtulo"/>
    <w:uiPriority w:val="2"/>
    <w:rsid w:val="00215F03"/>
    <w:pPr>
      <w:numPr>
        <w:numId w:val="7"/>
      </w:numPr>
    </w:pPr>
    <w:rPr>
      <w:b w:val="0"/>
      <w:color w:val="191E23" w:themeColor="text1" w:themeShade="80"/>
    </w:rPr>
  </w:style>
  <w:style w:type="paragraph" w:customStyle="1" w:styleId="VietaNivel7">
    <w:name w:val="Viñeta Nivel 7"/>
    <w:basedOn w:val="VietaNivel7conTtulo"/>
    <w:uiPriority w:val="2"/>
    <w:rsid w:val="003256D2"/>
    <w:pPr>
      <w:numPr>
        <w:numId w:val="7"/>
      </w:numPr>
    </w:pPr>
    <w:rPr>
      <w:b w:val="0"/>
    </w:rPr>
  </w:style>
  <w:style w:type="paragraph" w:customStyle="1" w:styleId="VietaNivel8">
    <w:name w:val="Viñeta Nivel 8"/>
    <w:basedOn w:val="VietaNivel8conTtulo"/>
    <w:uiPriority w:val="2"/>
    <w:rsid w:val="00215F03"/>
    <w:pPr>
      <w:numPr>
        <w:numId w:val="7"/>
      </w:numPr>
    </w:pPr>
    <w:rPr>
      <w:b w:val="0"/>
      <w:color w:val="191E23" w:themeColor="text1" w:themeShade="80"/>
    </w:rPr>
  </w:style>
  <w:style w:type="paragraph" w:customStyle="1" w:styleId="VietaNivel9">
    <w:name w:val="Viñeta Nivel 9"/>
    <w:basedOn w:val="VietaNivel9conTtulo"/>
    <w:uiPriority w:val="2"/>
    <w:rsid w:val="003256D2"/>
    <w:pPr>
      <w:numPr>
        <w:numId w:val="7"/>
      </w:numPr>
    </w:pPr>
    <w:rPr>
      <w:b w:val="0"/>
    </w:rPr>
  </w:style>
  <w:style w:type="paragraph" w:customStyle="1" w:styleId="VietaNivel4">
    <w:name w:val="Viñeta Nivel 4"/>
    <w:basedOn w:val="VietaNivel4conTtulo"/>
    <w:uiPriority w:val="2"/>
    <w:qFormat/>
    <w:rsid w:val="00F635F8"/>
    <w:pPr>
      <w:numPr>
        <w:numId w:val="7"/>
      </w:numPr>
    </w:pPr>
    <w:rPr>
      <w:b w:val="0"/>
    </w:rPr>
  </w:style>
  <w:style w:type="numbering" w:customStyle="1" w:styleId="Estilo1">
    <w:name w:val="Estilo1"/>
    <w:uiPriority w:val="99"/>
    <w:rsid w:val="00DC53B7"/>
    <w:pPr>
      <w:numPr>
        <w:numId w:val="6"/>
      </w:numPr>
    </w:pPr>
  </w:style>
  <w:style w:type="paragraph" w:customStyle="1" w:styleId="TextoVietaNivel10">
    <w:name w:val="Texto Viñeta Nivel 1"/>
    <w:basedOn w:val="Normal"/>
    <w:uiPriority w:val="3"/>
    <w:qFormat/>
    <w:rsid w:val="001860BE"/>
    <w:pPr>
      <w:ind w:left="720"/>
    </w:pPr>
  </w:style>
  <w:style w:type="paragraph" w:customStyle="1" w:styleId="TextoVietaNivel2">
    <w:name w:val="Texto Viñeta Nivel 2"/>
    <w:basedOn w:val="Normal"/>
    <w:uiPriority w:val="3"/>
    <w:qFormat/>
    <w:rsid w:val="001860BE"/>
    <w:pPr>
      <w:ind w:left="1134"/>
    </w:pPr>
  </w:style>
  <w:style w:type="paragraph" w:customStyle="1" w:styleId="TextoVietaNivel3">
    <w:name w:val="Texto Viñeta Nivel 3"/>
    <w:basedOn w:val="Normal"/>
    <w:uiPriority w:val="3"/>
    <w:qFormat/>
    <w:rsid w:val="001860BE"/>
    <w:pPr>
      <w:ind w:left="1701"/>
    </w:pPr>
  </w:style>
  <w:style w:type="paragraph" w:customStyle="1" w:styleId="TextoVietaNivel4">
    <w:name w:val="Texto Viñeta Nivel 4"/>
    <w:basedOn w:val="Normal"/>
    <w:uiPriority w:val="3"/>
    <w:qFormat/>
    <w:rsid w:val="001860BE"/>
    <w:pPr>
      <w:ind w:left="2268"/>
    </w:pPr>
  </w:style>
  <w:style w:type="paragraph" w:customStyle="1" w:styleId="TextoVietaNivel5">
    <w:name w:val="Texto Viñeta Nivel 5"/>
    <w:basedOn w:val="Normal"/>
    <w:uiPriority w:val="3"/>
    <w:rsid w:val="001860BE"/>
    <w:pPr>
      <w:ind w:left="2880"/>
    </w:pPr>
  </w:style>
  <w:style w:type="paragraph" w:customStyle="1" w:styleId="TextoVietaNivel6">
    <w:name w:val="Texto Viñeta Nivel 6"/>
    <w:basedOn w:val="Normal"/>
    <w:uiPriority w:val="3"/>
    <w:rsid w:val="001860BE"/>
    <w:pPr>
      <w:ind w:left="3402"/>
    </w:pPr>
  </w:style>
  <w:style w:type="paragraph" w:customStyle="1" w:styleId="TextoVietaNivel7">
    <w:name w:val="Texto Viñeta Nivel 7"/>
    <w:basedOn w:val="Normal"/>
    <w:uiPriority w:val="3"/>
    <w:rsid w:val="001860BE"/>
    <w:pPr>
      <w:ind w:left="3969"/>
    </w:pPr>
  </w:style>
  <w:style w:type="paragraph" w:customStyle="1" w:styleId="TextoVietaNivel8">
    <w:name w:val="Texto Viñeta Nivel 8"/>
    <w:basedOn w:val="Normal"/>
    <w:uiPriority w:val="3"/>
    <w:rsid w:val="00AC4057"/>
    <w:pPr>
      <w:ind w:left="4536"/>
    </w:pPr>
  </w:style>
  <w:style w:type="paragraph" w:customStyle="1" w:styleId="TextoVietaNivel9">
    <w:name w:val="Texto Viñeta Nivel 9"/>
    <w:basedOn w:val="Normal"/>
    <w:uiPriority w:val="3"/>
    <w:rsid w:val="001860BE"/>
    <w:pPr>
      <w:ind w:left="5103"/>
    </w:pPr>
  </w:style>
  <w:style w:type="paragraph" w:customStyle="1" w:styleId="Listaalfabticaconttulo">
    <w:name w:val="Lista alfabética con título"/>
    <w:basedOn w:val="Normal"/>
    <w:next w:val="Normal"/>
    <w:rsid w:val="00572950"/>
    <w:pPr>
      <w:keepNext/>
      <w:numPr>
        <w:numId w:val="10"/>
      </w:numPr>
      <w:spacing w:before="60" w:after="120"/>
    </w:pPr>
    <w:rPr>
      <w:rFonts w:eastAsia="Times New Roman" w:cs="Times New Roman"/>
      <w:b/>
      <w:i/>
      <w:lang w:eastAsia="es-ES"/>
    </w:rPr>
  </w:style>
  <w:style w:type="paragraph" w:customStyle="1" w:styleId="TablaVietaNivel1">
    <w:name w:val="Tabla Viñeta Nivel 1"/>
    <w:basedOn w:val="Normal"/>
    <w:link w:val="TablaVietaNivel1Car"/>
    <w:uiPriority w:val="7"/>
    <w:rsid w:val="00572950"/>
    <w:pPr>
      <w:numPr>
        <w:numId w:val="11"/>
      </w:numPr>
      <w:spacing w:before="60" w:after="60"/>
    </w:pPr>
    <w:rPr>
      <w:rFonts w:eastAsia="Times New Roman" w:cs="Arial"/>
      <w:sz w:val="18"/>
      <w:lang w:eastAsia="es-ES"/>
    </w:rPr>
  </w:style>
  <w:style w:type="paragraph" w:customStyle="1" w:styleId="TablaVietaNivel2">
    <w:name w:val="Tabla Viñeta Nivel 2"/>
    <w:basedOn w:val="Normal"/>
    <w:uiPriority w:val="7"/>
    <w:rsid w:val="00AD0EBB"/>
    <w:pPr>
      <w:numPr>
        <w:ilvl w:val="1"/>
        <w:numId w:val="31"/>
      </w:numPr>
      <w:spacing w:before="60" w:after="60"/>
    </w:pPr>
    <w:rPr>
      <w:rFonts w:eastAsia="Times New Roman" w:cs="Arial"/>
      <w:lang w:eastAsia="es-ES"/>
    </w:rPr>
  </w:style>
  <w:style w:type="paragraph" w:customStyle="1" w:styleId="TablaVietaNivel3">
    <w:name w:val="Tabla Viñeta Nivel 3"/>
    <w:basedOn w:val="Normal"/>
    <w:uiPriority w:val="7"/>
    <w:rsid w:val="00AD0EBB"/>
    <w:pPr>
      <w:numPr>
        <w:ilvl w:val="2"/>
        <w:numId w:val="31"/>
      </w:numPr>
      <w:spacing w:before="60" w:after="60"/>
    </w:pPr>
    <w:rPr>
      <w:rFonts w:eastAsia="Times New Roman" w:cs="Arial"/>
      <w:lang w:eastAsia="es-ES"/>
    </w:rPr>
  </w:style>
  <w:style w:type="paragraph" w:customStyle="1" w:styleId="TablaVietaNivel4">
    <w:name w:val="Tabla Viñeta Nivel 4"/>
    <w:basedOn w:val="TablaTextoVietaNivel3"/>
    <w:uiPriority w:val="7"/>
    <w:rsid w:val="00A80EB8"/>
    <w:pPr>
      <w:numPr>
        <w:ilvl w:val="3"/>
        <w:numId w:val="31"/>
      </w:numPr>
    </w:pPr>
  </w:style>
  <w:style w:type="paragraph" w:customStyle="1" w:styleId="Listaalfabtica">
    <w:name w:val="Lista alfabética"/>
    <w:basedOn w:val="Normal"/>
    <w:uiPriority w:val="10"/>
    <w:rsid w:val="00572950"/>
    <w:pPr>
      <w:numPr>
        <w:numId w:val="9"/>
      </w:numPr>
      <w:spacing w:before="60" w:after="120"/>
    </w:pPr>
    <w:rPr>
      <w:rFonts w:eastAsia="Times New Roman" w:cs="Times New Roman"/>
      <w:lang w:eastAsia="es-ES"/>
    </w:rPr>
  </w:style>
  <w:style w:type="paragraph" w:customStyle="1" w:styleId="Listanumricaconttulo">
    <w:name w:val="Lista numérica con título"/>
    <w:basedOn w:val="Normal"/>
    <w:next w:val="Normal"/>
    <w:uiPriority w:val="10"/>
    <w:rsid w:val="00572950"/>
    <w:pPr>
      <w:keepNext/>
      <w:numPr>
        <w:numId w:val="13"/>
      </w:numPr>
      <w:spacing w:before="60" w:after="120"/>
    </w:pPr>
    <w:rPr>
      <w:rFonts w:eastAsia="Times New Roman" w:cs="Times New Roman"/>
      <w:b/>
      <w:i/>
      <w:lang w:eastAsia="es-ES"/>
    </w:rPr>
  </w:style>
  <w:style w:type="paragraph" w:customStyle="1" w:styleId="Listanumrica">
    <w:name w:val="Lista numérica"/>
    <w:basedOn w:val="Normal"/>
    <w:rsid w:val="00572950"/>
    <w:pPr>
      <w:numPr>
        <w:numId w:val="12"/>
      </w:numPr>
      <w:spacing w:before="60" w:after="120"/>
    </w:pPr>
    <w:rPr>
      <w:rFonts w:eastAsia="Times New Roman" w:cs="Times New Roman"/>
      <w:lang w:eastAsia="es-ES"/>
    </w:rPr>
  </w:style>
  <w:style w:type="paragraph" w:customStyle="1" w:styleId="TablaTtulo1">
    <w:name w:val="Tabla Título 1"/>
    <w:basedOn w:val="Normal"/>
    <w:uiPriority w:val="10"/>
    <w:rsid w:val="00921D60"/>
    <w:pPr>
      <w:spacing w:before="80" w:after="80"/>
      <w:jc w:val="center"/>
    </w:pPr>
    <w:rPr>
      <w:rFonts w:eastAsia="Times New Roman" w:cs="Times New Roman"/>
      <w:b/>
      <w:bCs/>
      <w:iCs/>
      <w:caps/>
      <w:color w:val="FFFFFF"/>
      <w:szCs w:val="14"/>
      <w:lang w:val="en-GB" w:eastAsia="es-ES"/>
    </w:rPr>
  </w:style>
  <w:style w:type="paragraph" w:customStyle="1" w:styleId="Normaltabla">
    <w:name w:val="Normal tabla"/>
    <w:basedOn w:val="Normal"/>
    <w:uiPriority w:val="4"/>
    <w:qFormat/>
    <w:rsid w:val="00AD0EBB"/>
    <w:pPr>
      <w:spacing w:before="20" w:after="40"/>
    </w:pPr>
    <w:rPr>
      <w:rFonts w:eastAsia="Times New Roman" w:cs="Arial"/>
      <w:lang w:eastAsia="es-ES"/>
    </w:rPr>
  </w:style>
  <w:style w:type="paragraph" w:customStyle="1" w:styleId="EpgrafeTablas">
    <w:name w:val="Epígrafe Tablas"/>
    <w:basedOn w:val="Normal"/>
    <w:next w:val="Normal"/>
    <w:uiPriority w:val="6"/>
    <w:qFormat/>
    <w:rsid w:val="00AD0EBB"/>
    <w:pPr>
      <w:spacing w:before="220" w:after="120"/>
      <w:jc w:val="center"/>
    </w:pPr>
    <w:rPr>
      <w:rFonts w:eastAsia="Times New Roman" w:cs="Arial"/>
      <w:i/>
      <w:color w:val="A6A6A6" w:themeColor="background1" w:themeShade="A6"/>
      <w:lang w:eastAsia="es-ES"/>
    </w:rPr>
  </w:style>
  <w:style w:type="paragraph" w:customStyle="1" w:styleId="EpigrafeFiguras">
    <w:name w:val="Epigrafe Figuras"/>
    <w:basedOn w:val="Normal"/>
    <w:uiPriority w:val="6"/>
    <w:qFormat/>
    <w:rsid w:val="00AD0EBB"/>
    <w:pPr>
      <w:jc w:val="center"/>
    </w:pPr>
    <w:rPr>
      <w:i/>
      <w:color w:val="A6A6A6" w:themeColor="background1" w:themeShade="A6"/>
    </w:rPr>
  </w:style>
  <w:style w:type="paragraph" w:customStyle="1" w:styleId="TablaTextoMaysculas">
    <w:name w:val="Tabla Texto Mayúsculas"/>
    <w:basedOn w:val="Normal"/>
    <w:uiPriority w:val="10"/>
    <w:rsid w:val="00AD0EBB"/>
    <w:pPr>
      <w:spacing w:before="60" w:after="0"/>
    </w:pPr>
    <w:rPr>
      <w:rFonts w:eastAsia="Times New Roman" w:cs="Arial"/>
      <w:caps/>
      <w:lang w:eastAsia="es-ES"/>
    </w:rPr>
  </w:style>
  <w:style w:type="paragraph" w:customStyle="1" w:styleId="TablaTtulo2">
    <w:name w:val="Tabla Título 2"/>
    <w:basedOn w:val="TablaTtulo1"/>
    <w:uiPriority w:val="10"/>
    <w:rsid w:val="00B04973"/>
    <w:rPr>
      <w:color w:val="auto"/>
      <w:lang w:val="es-ES"/>
    </w:rPr>
  </w:style>
  <w:style w:type="paragraph" w:customStyle="1" w:styleId="TablaListaAlfabticaconTtulo">
    <w:name w:val="Tabla Lista Alfabética con Título"/>
    <w:basedOn w:val="Normal"/>
    <w:next w:val="TablaTextoVietaNivel1"/>
    <w:uiPriority w:val="10"/>
    <w:rsid w:val="00AD0EBB"/>
    <w:pPr>
      <w:keepNext/>
      <w:spacing w:before="60" w:after="0"/>
    </w:pPr>
    <w:rPr>
      <w:rFonts w:eastAsia="Times New Roman" w:cs="Arial"/>
      <w:b/>
      <w:i/>
      <w:lang w:eastAsia="es-ES"/>
    </w:rPr>
  </w:style>
  <w:style w:type="paragraph" w:customStyle="1" w:styleId="TablaTextoVietaNivel1">
    <w:name w:val="Tabla Texto Viñeta Nivel 1"/>
    <w:basedOn w:val="Normal"/>
    <w:link w:val="TablaTextoVietaNivel1Car"/>
    <w:uiPriority w:val="8"/>
    <w:rsid w:val="00AD0EBB"/>
    <w:pPr>
      <w:ind w:left="284"/>
    </w:pPr>
  </w:style>
  <w:style w:type="paragraph" w:customStyle="1" w:styleId="TablaListaNumricaconTtulo">
    <w:name w:val="Tabla Lista Numérica con Título"/>
    <w:basedOn w:val="Normal"/>
    <w:next w:val="TablaTextoVietaNivel1"/>
    <w:qFormat/>
    <w:rsid w:val="00AD0EBB"/>
    <w:pPr>
      <w:keepNext/>
      <w:spacing w:before="60" w:after="0"/>
      <w:ind w:left="369" w:hanging="369"/>
    </w:pPr>
    <w:rPr>
      <w:rFonts w:eastAsia="Times New Roman" w:cs="Arial"/>
      <w:b/>
      <w:i/>
      <w:lang w:eastAsia="es-ES"/>
    </w:rPr>
  </w:style>
  <w:style w:type="paragraph" w:customStyle="1" w:styleId="TablaTextoVietaNivel2">
    <w:name w:val="Tabla Texto Viñeta Nivel 2"/>
    <w:basedOn w:val="TablaTextoVietaNivel1"/>
    <w:uiPriority w:val="8"/>
    <w:rsid w:val="000D2250"/>
    <w:pPr>
      <w:ind w:left="851"/>
    </w:pPr>
  </w:style>
  <w:style w:type="paragraph" w:customStyle="1" w:styleId="TablaTextoVietaNivel3">
    <w:name w:val="Tabla Texto Viñeta Nivel 3"/>
    <w:basedOn w:val="TablaTextoVietaNivel2"/>
    <w:uiPriority w:val="8"/>
    <w:rsid w:val="000D2250"/>
    <w:pPr>
      <w:ind w:left="1418"/>
    </w:pPr>
  </w:style>
  <w:style w:type="paragraph" w:customStyle="1" w:styleId="TablaVietaNivel1conTtulo">
    <w:name w:val="Tabla Viñeta Nivel 1 con Título"/>
    <w:basedOn w:val="TablaVietaNivel2conTtulo"/>
    <w:next w:val="TablaTextoVietaNivel1"/>
    <w:link w:val="TablaVietaNivel1conTtuloCar"/>
    <w:uiPriority w:val="9"/>
    <w:rsid w:val="000D2250"/>
    <w:pPr>
      <w:numPr>
        <w:ilvl w:val="0"/>
        <w:numId w:val="29"/>
      </w:numPr>
    </w:pPr>
  </w:style>
  <w:style w:type="paragraph" w:customStyle="1" w:styleId="TablaVietaNivel2conTtulo">
    <w:name w:val="Tabla Viñeta Nivel 2 con Título"/>
    <w:basedOn w:val="TablaTextoVietaNivel1"/>
    <w:next w:val="Normal"/>
    <w:link w:val="TablaVietaNivel2conTtuloCar"/>
    <w:uiPriority w:val="9"/>
    <w:rsid w:val="002F6FD1"/>
    <w:pPr>
      <w:numPr>
        <w:ilvl w:val="1"/>
        <w:numId w:val="19"/>
      </w:numPr>
    </w:pPr>
    <w:rPr>
      <w:b/>
    </w:rPr>
  </w:style>
  <w:style w:type="paragraph" w:customStyle="1" w:styleId="TablaVietaNivel3conTtulo">
    <w:name w:val="Tabla Viñeta Nivel 3 con Título"/>
    <w:basedOn w:val="TablaTextoVietaNivel1"/>
    <w:next w:val="Normal"/>
    <w:uiPriority w:val="9"/>
    <w:rsid w:val="002F6FD1"/>
    <w:pPr>
      <w:numPr>
        <w:ilvl w:val="2"/>
        <w:numId w:val="19"/>
      </w:numPr>
    </w:pPr>
    <w:rPr>
      <w:b/>
    </w:rPr>
  </w:style>
  <w:style w:type="paragraph" w:customStyle="1" w:styleId="TablaVietaNivel4conTtulo">
    <w:name w:val="Tabla Viñeta Nivel 4 con Título"/>
    <w:basedOn w:val="TablaTextoVietaNivel1"/>
    <w:next w:val="Normal"/>
    <w:uiPriority w:val="9"/>
    <w:rsid w:val="002F6FD1"/>
    <w:pPr>
      <w:numPr>
        <w:ilvl w:val="3"/>
        <w:numId w:val="19"/>
      </w:numPr>
    </w:pPr>
    <w:rPr>
      <w:b/>
    </w:rPr>
  </w:style>
  <w:style w:type="paragraph" w:customStyle="1" w:styleId="TablaListaAlfabtica">
    <w:name w:val="Tabla Lista Alfabética"/>
    <w:basedOn w:val="Normal"/>
    <w:uiPriority w:val="10"/>
    <w:rsid w:val="00AD0EBB"/>
    <w:pPr>
      <w:numPr>
        <w:numId w:val="14"/>
      </w:numPr>
      <w:spacing w:before="20" w:after="40"/>
    </w:pPr>
    <w:rPr>
      <w:rFonts w:eastAsia="Times New Roman" w:cs="Arial"/>
      <w:lang w:eastAsia="es-ES"/>
    </w:rPr>
  </w:style>
  <w:style w:type="paragraph" w:customStyle="1" w:styleId="TablaListaNumrica">
    <w:name w:val="Tabla Lista Numérica"/>
    <w:basedOn w:val="Normal"/>
    <w:uiPriority w:val="10"/>
    <w:rsid w:val="00AD0EBB"/>
    <w:pPr>
      <w:numPr>
        <w:numId w:val="16"/>
      </w:numPr>
      <w:tabs>
        <w:tab w:val="clear" w:pos="369"/>
      </w:tabs>
      <w:spacing w:before="20" w:after="40"/>
    </w:pPr>
    <w:rPr>
      <w:rFonts w:eastAsia="Times New Roman" w:cs="Arial"/>
      <w:lang w:eastAsia="es-ES"/>
    </w:rPr>
  </w:style>
  <w:style w:type="paragraph" w:customStyle="1" w:styleId="TablaVietaNivel5conTtulo">
    <w:name w:val="Tabla Viñeta Nivel 5 con Título"/>
    <w:basedOn w:val="TablaTextoVietaNivel1"/>
    <w:uiPriority w:val="9"/>
    <w:rsid w:val="002F6FD1"/>
    <w:pPr>
      <w:numPr>
        <w:ilvl w:val="4"/>
        <w:numId w:val="19"/>
      </w:numPr>
    </w:pPr>
    <w:rPr>
      <w:b/>
    </w:rPr>
  </w:style>
  <w:style w:type="paragraph" w:customStyle="1" w:styleId="TablaVietaNivel6conTtulo">
    <w:name w:val="Tabla Viñeta Nivel 6 con Título"/>
    <w:basedOn w:val="TablaTextoVietaNivel1"/>
    <w:uiPriority w:val="9"/>
    <w:rsid w:val="002F6FD1"/>
    <w:pPr>
      <w:numPr>
        <w:ilvl w:val="5"/>
        <w:numId w:val="19"/>
      </w:numPr>
    </w:pPr>
    <w:rPr>
      <w:b/>
    </w:rPr>
  </w:style>
  <w:style w:type="paragraph" w:customStyle="1" w:styleId="TablaVietaNivel7conTutlo">
    <w:name w:val="Tabla Viñeta Nivel 7 con Tíutlo"/>
    <w:basedOn w:val="TablaTextoVietaNivel1"/>
    <w:uiPriority w:val="9"/>
    <w:rsid w:val="002F6FD1"/>
    <w:pPr>
      <w:numPr>
        <w:ilvl w:val="6"/>
        <w:numId w:val="19"/>
      </w:numPr>
    </w:pPr>
    <w:rPr>
      <w:b/>
    </w:rPr>
  </w:style>
  <w:style w:type="paragraph" w:customStyle="1" w:styleId="TablaVietaNivel8conTtulo">
    <w:name w:val="Tabla Viñeta Nivel 8 con Título"/>
    <w:basedOn w:val="TablaTextoVietaNivel1"/>
    <w:uiPriority w:val="9"/>
    <w:rsid w:val="000D2250"/>
    <w:pPr>
      <w:numPr>
        <w:ilvl w:val="7"/>
        <w:numId w:val="31"/>
      </w:numPr>
    </w:pPr>
    <w:rPr>
      <w:b/>
    </w:rPr>
  </w:style>
  <w:style w:type="paragraph" w:customStyle="1" w:styleId="TablaVietaNivel9conTtulo">
    <w:name w:val="Tabla Viñeta Nivel 9 con Título"/>
    <w:basedOn w:val="TablaTextoVietaNivel1"/>
    <w:uiPriority w:val="9"/>
    <w:rsid w:val="002F6FD1"/>
    <w:pPr>
      <w:numPr>
        <w:ilvl w:val="8"/>
        <w:numId w:val="19"/>
      </w:numPr>
    </w:pPr>
    <w:rPr>
      <w:b/>
    </w:rPr>
  </w:style>
  <w:style w:type="paragraph" w:customStyle="1" w:styleId="TablaTextoVietaNivel4">
    <w:name w:val="Tabla Texto Viñeta Nivel 4"/>
    <w:basedOn w:val="TablaTextoVietaNivel3"/>
    <w:uiPriority w:val="8"/>
    <w:rsid w:val="000D2250"/>
    <w:pPr>
      <w:ind w:left="1985"/>
    </w:pPr>
  </w:style>
  <w:style w:type="paragraph" w:customStyle="1" w:styleId="TablaTextoVietaNivel5">
    <w:name w:val="Tabla Texto Viñeta Nivel 5"/>
    <w:basedOn w:val="TablaTextoVietaNivel4"/>
    <w:uiPriority w:val="8"/>
    <w:rsid w:val="000D2250"/>
    <w:pPr>
      <w:ind w:left="2552"/>
    </w:pPr>
  </w:style>
  <w:style w:type="paragraph" w:customStyle="1" w:styleId="TablaTextoVietaNivel6">
    <w:name w:val="Tabla Texto Viñeta Nivel 6"/>
    <w:basedOn w:val="TablaTextoVietaNivel5"/>
    <w:uiPriority w:val="8"/>
    <w:rsid w:val="000D2250"/>
    <w:pPr>
      <w:ind w:left="3119"/>
    </w:pPr>
  </w:style>
  <w:style w:type="paragraph" w:customStyle="1" w:styleId="TablaTextoVietaNivel7">
    <w:name w:val="Tabla Texto Viñeta Nivel 7"/>
    <w:basedOn w:val="TablaTextoVietaNivel6"/>
    <w:uiPriority w:val="8"/>
    <w:rsid w:val="000D2250"/>
    <w:pPr>
      <w:ind w:left="3600"/>
    </w:pPr>
  </w:style>
  <w:style w:type="paragraph" w:customStyle="1" w:styleId="TablaTextoVietaNivel8">
    <w:name w:val="Tabla Texto Viñeta Nivel 8"/>
    <w:basedOn w:val="TablaTextoVietaNivel7"/>
    <w:uiPriority w:val="8"/>
    <w:rsid w:val="000D2250"/>
    <w:pPr>
      <w:ind w:left="4253"/>
    </w:pPr>
  </w:style>
  <w:style w:type="paragraph" w:customStyle="1" w:styleId="TablaTextoVietaNivel9">
    <w:name w:val="Tabla Texto Viñeta Nivel 9"/>
    <w:basedOn w:val="TablaTextoVietaNivel8"/>
    <w:uiPriority w:val="8"/>
    <w:rsid w:val="000D2250"/>
    <w:pPr>
      <w:ind w:left="4820"/>
    </w:pPr>
  </w:style>
  <w:style w:type="character" w:customStyle="1" w:styleId="Estilo2">
    <w:name w:val="Estilo2"/>
    <w:uiPriority w:val="10"/>
    <w:rsid w:val="00146639"/>
    <w:rPr>
      <w:rFonts w:asciiTheme="minorHAnsi" w:hAnsiTheme="minorHAnsi"/>
      <w:sz w:val="24"/>
    </w:rPr>
  </w:style>
  <w:style w:type="paragraph" w:customStyle="1" w:styleId="TablaVietaNivel5">
    <w:name w:val="Tabla Viñeta Nivel 5"/>
    <w:basedOn w:val="TablaVietaNivel4"/>
    <w:uiPriority w:val="7"/>
    <w:rsid w:val="008118E7"/>
    <w:pPr>
      <w:numPr>
        <w:ilvl w:val="4"/>
      </w:numPr>
    </w:pPr>
  </w:style>
  <w:style w:type="paragraph" w:customStyle="1" w:styleId="TablaVietaNivel6">
    <w:name w:val="Tabla Viñeta Nivel 6"/>
    <w:basedOn w:val="TablaVietaNivel5"/>
    <w:uiPriority w:val="7"/>
    <w:rsid w:val="008118E7"/>
    <w:pPr>
      <w:numPr>
        <w:ilvl w:val="5"/>
      </w:numPr>
    </w:pPr>
  </w:style>
  <w:style w:type="paragraph" w:customStyle="1" w:styleId="TablaVietaNivel7">
    <w:name w:val="Tabla Viñeta Nivel 7"/>
    <w:basedOn w:val="TablaVietaNivel6"/>
    <w:uiPriority w:val="7"/>
    <w:rsid w:val="008118E7"/>
    <w:pPr>
      <w:numPr>
        <w:ilvl w:val="6"/>
      </w:numPr>
    </w:pPr>
  </w:style>
  <w:style w:type="paragraph" w:customStyle="1" w:styleId="TablaVietaNivel8">
    <w:name w:val="Tabla Viñeta Nivel 8"/>
    <w:basedOn w:val="TablaVietaNivel8conTtulo"/>
    <w:uiPriority w:val="7"/>
    <w:rsid w:val="008118E7"/>
    <w:rPr>
      <w:b w:val="0"/>
    </w:rPr>
  </w:style>
  <w:style w:type="paragraph" w:customStyle="1" w:styleId="TablaVietaNivel9">
    <w:name w:val="Tabla Viñeta Nivel 9"/>
    <w:basedOn w:val="TablaVietaNivel8"/>
    <w:uiPriority w:val="7"/>
    <w:rsid w:val="008118E7"/>
    <w:pPr>
      <w:numPr>
        <w:ilvl w:val="8"/>
      </w:numPr>
    </w:pPr>
  </w:style>
  <w:style w:type="paragraph" w:styleId="Encabezado">
    <w:name w:val="header"/>
    <w:basedOn w:val="Normal"/>
    <w:link w:val="EncabezadoCar"/>
    <w:uiPriority w:val="99"/>
    <w:unhideWhenUsed/>
    <w:rsid w:val="004654F4"/>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4654F4"/>
    <w:rPr>
      <w:sz w:val="22"/>
      <w:lang w:val="es-ES"/>
    </w:rPr>
  </w:style>
  <w:style w:type="paragraph" w:styleId="Piedepgina">
    <w:name w:val="footer"/>
    <w:basedOn w:val="Normal"/>
    <w:link w:val="PiedepginaCar"/>
    <w:uiPriority w:val="99"/>
    <w:unhideWhenUsed/>
    <w:rsid w:val="004654F4"/>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4654F4"/>
    <w:rPr>
      <w:sz w:val="22"/>
      <w:lang w:val="es-ES"/>
    </w:rPr>
  </w:style>
  <w:style w:type="paragraph" w:styleId="TDC1">
    <w:name w:val="toc 1"/>
    <w:basedOn w:val="Normal"/>
    <w:next w:val="Normal"/>
    <w:autoRedefine/>
    <w:uiPriority w:val="39"/>
    <w:unhideWhenUsed/>
    <w:rsid w:val="00E068B5"/>
    <w:pPr>
      <w:spacing w:before="120" w:after="120"/>
      <w:jc w:val="left"/>
    </w:pPr>
    <w:rPr>
      <w:b/>
      <w:bCs/>
      <w:caps/>
      <w:color w:val="074E8E" w:themeColor="text2"/>
    </w:rPr>
  </w:style>
  <w:style w:type="paragraph" w:styleId="TDC2">
    <w:name w:val="toc 2"/>
    <w:basedOn w:val="Normal"/>
    <w:next w:val="Normal"/>
    <w:autoRedefine/>
    <w:uiPriority w:val="39"/>
    <w:unhideWhenUsed/>
    <w:rsid w:val="00E068B5"/>
    <w:pPr>
      <w:spacing w:after="0"/>
      <w:ind w:left="220"/>
      <w:jc w:val="left"/>
    </w:pPr>
    <w:rPr>
      <w:smallCaps/>
    </w:rPr>
  </w:style>
  <w:style w:type="paragraph" w:styleId="TDC3">
    <w:name w:val="toc 3"/>
    <w:basedOn w:val="Normal"/>
    <w:next w:val="Normal"/>
    <w:autoRedefine/>
    <w:uiPriority w:val="39"/>
    <w:unhideWhenUsed/>
    <w:rsid w:val="00AD0EBB"/>
    <w:pPr>
      <w:tabs>
        <w:tab w:val="left" w:pos="1100"/>
        <w:tab w:val="right" w:leader="dot" w:pos="9017"/>
      </w:tabs>
      <w:spacing w:after="0"/>
      <w:ind w:left="440"/>
      <w:jc w:val="left"/>
    </w:pPr>
    <w:rPr>
      <w:rFonts w:cstheme="majorHAnsi"/>
      <w:iCs/>
      <w:noProof/>
      <w:color w:val="808080" w:themeColor="background1" w:themeShade="80"/>
      <w:sz w:val="22"/>
      <w:szCs w:val="22"/>
    </w:rPr>
  </w:style>
  <w:style w:type="paragraph" w:styleId="TDC4">
    <w:name w:val="toc 4"/>
    <w:basedOn w:val="Normal"/>
    <w:next w:val="Normal"/>
    <w:autoRedefine/>
    <w:uiPriority w:val="39"/>
    <w:unhideWhenUsed/>
    <w:rsid w:val="004012A7"/>
    <w:pPr>
      <w:spacing w:after="0"/>
      <w:ind w:left="660"/>
      <w:jc w:val="left"/>
    </w:pPr>
    <w:rPr>
      <w:sz w:val="18"/>
      <w:szCs w:val="18"/>
    </w:rPr>
  </w:style>
  <w:style w:type="paragraph" w:styleId="TDC5">
    <w:name w:val="toc 5"/>
    <w:basedOn w:val="Normal"/>
    <w:next w:val="Normal"/>
    <w:autoRedefine/>
    <w:uiPriority w:val="39"/>
    <w:unhideWhenUsed/>
    <w:rsid w:val="004012A7"/>
    <w:pPr>
      <w:spacing w:after="0"/>
      <w:ind w:left="880"/>
      <w:jc w:val="left"/>
    </w:pPr>
    <w:rPr>
      <w:sz w:val="18"/>
      <w:szCs w:val="18"/>
    </w:rPr>
  </w:style>
  <w:style w:type="paragraph" w:styleId="TDC6">
    <w:name w:val="toc 6"/>
    <w:basedOn w:val="Normal"/>
    <w:next w:val="Normal"/>
    <w:autoRedefine/>
    <w:uiPriority w:val="39"/>
    <w:unhideWhenUsed/>
    <w:rsid w:val="004012A7"/>
    <w:pPr>
      <w:spacing w:after="0"/>
      <w:ind w:left="1100"/>
      <w:jc w:val="left"/>
    </w:pPr>
    <w:rPr>
      <w:sz w:val="18"/>
      <w:szCs w:val="18"/>
    </w:rPr>
  </w:style>
  <w:style w:type="paragraph" w:styleId="TDC7">
    <w:name w:val="toc 7"/>
    <w:basedOn w:val="Normal"/>
    <w:next w:val="Normal"/>
    <w:autoRedefine/>
    <w:uiPriority w:val="39"/>
    <w:unhideWhenUsed/>
    <w:rsid w:val="004012A7"/>
    <w:pPr>
      <w:spacing w:after="0"/>
      <w:ind w:left="1320"/>
      <w:jc w:val="left"/>
    </w:pPr>
    <w:rPr>
      <w:sz w:val="18"/>
      <w:szCs w:val="18"/>
    </w:rPr>
  </w:style>
  <w:style w:type="paragraph" w:styleId="TDC8">
    <w:name w:val="toc 8"/>
    <w:basedOn w:val="Normal"/>
    <w:next w:val="Normal"/>
    <w:autoRedefine/>
    <w:uiPriority w:val="39"/>
    <w:unhideWhenUsed/>
    <w:rsid w:val="004012A7"/>
    <w:pPr>
      <w:spacing w:after="0"/>
      <w:ind w:left="1540"/>
      <w:jc w:val="left"/>
    </w:pPr>
    <w:rPr>
      <w:sz w:val="18"/>
      <w:szCs w:val="18"/>
    </w:rPr>
  </w:style>
  <w:style w:type="paragraph" w:styleId="TDC9">
    <w:name w:val="toc 9"/>
    <w:basedOn w:val="Normal"/>
    <w:next w:val="Normal"/>
    <w:autoRedefine/>
    <w:uiPriority w:val="39"/>
    <w:unhideWhenUsed/>
    <w:rsid w:val="004012A7"/>
    <w:pPr>
      <w:spacing w:after="0"/>
      <w:ind w:left="1760"/>
      <w:jc w:val="left"/>
    </w:pPr>
    <w:rPr>
      <w:sz w:val="18"/>
      <w:szCs w:val="18"/>
    </w:rPr>
  </w:style>
  <w:style w:type="character" w:styleId="Hipervnculo">
    <w:name w:val="Hyperlink"/>
    <w:basedOn w:val="Fuentedeprrafopredeter"/>
    <w:uiPriority w:val="99"/>
    <w:unhideWhenUsed/>
    <w:rsid w:val="004012A7"/>
    <w:rPr>
      <w:color w:val="137ADB" w:themeColor="hyperlink"/>
      <w:u w:val="single"/>
    </w:rPr>
  </w:style>
  <w:style w:type="character" w:styleId="Textodelmarcadordeposicin">
    <w:name w:val="Placeholder Text"/>
    <w:basedOn w:val="Fuentedeprrafopredeter"/>
    <w:uiPriority w:val="99"/>
    <w:semiHidden/>
    <w:rsid w:val="000D666F"/>
    <w:rPr>
      <w:color w:val="808080"/>
    </w:rPr>
  </w:style>
  <w:style w:type="character" w:customStyle="1" w:styleId="Subtitulo">
    <w:name w:val="Subtitulo"/>
    <w:basedOn w:val="Fuentedeprrafopredeter"/>
    <w:uiPriority w:val="10"/>
    <w:rsid w:val="00E33B4C"/>
    <w:rPr>
      <w:rFonts w:asciiTheme="majorHAnsi" w:hAnsiTheme="majorHAnsi"/>
      <w:color w:val="FFFFFF" w:themeColor="background1"/>
      <w:sz w:val="72"/>
    </w:rPr>
  </w:style>
  <w:style w:type="character" w:styleId="Refdenotaalpie">
    <w:name w:val="footnote reference"/>
    <w:rsid w:val="0009768F"/>
    <w:rPr>
      <w:rFonts w:ascii="Arial" w:hAnsi="Arial"/>
      <w:color w:val="074E8E" w:themeColor="text2"/>
      <w:sz w:val="16"/>
      <w:vertAlign w:val="superscript"/>
    </w:rPr>
  </w:style>
  <w:style w:type="paragraph" w:styleId="Textonotapie">
    <w:name w:val="footnote text"/>
    <w:basedOn w:val="Normal"/>
    <w:link w:val="TextonotapieCar"/>
    <w:uiPriority w:val="99"/>
    <w:semiHidden/>
    <w:unhideWhenUsed/>
    <w:rsid w:val="0009768F"/>
    <w:pPr>
      <w:spacing w:after="0" w:line="240" w:lineRule="auto"/>
    </w:pPr>
    <w:rPr>
      <w:sz w:val="20"/>
    </w:rPr>
  </w:style>
  <w:style w:type="character" w:customStyle="1" w:styleId="TextonotapieCar">
    <w:name w:val="Texto nota pie Car"/>
    <w:basedOn w:val="Fuentedeprrafopredeter"/>
    <w:link w:val="Textonotapie"/>
    <w:uiPriority w:val="99"/>
    <w:semiHidden/>
    <w:rsid w:val="0009768F"/>
    <w:rPr>
      <w:lang w:val="es-ES"/>
    </w:rPr>
  </w:style>
  <w:style w:type="paragraph" w:styleId="Textodeglobo">
    <w:name w:val="Balloon Text"/>
    <w:basedOn w:val="Normal"/>
    <w:link w:val="TextodegloboCar"/>
    <w:uiPriority w:val="99"/>
    <w:semiHidden/>
    <w:unhideWhenUsed/>
    <w:rsid w:val="00CC529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529C"/>
    <w:rPr>
      <w:rFonts w:ascii="Tahoma" w:hAnsi="Tahoma" w:cs="Tahoma"/>
      <w:sz w:val="16"/>
      <w:szCs w:val="16"/>
      <w:lang w:val="es-ES"/>
    </w:rPr>
  </w:style>
  <w:style w:type="paragraph" w:customStyle="1" w:styleId="FechaDocumento">
    <w:name w:val="Fecha Documento"/>
    <w:basedOn w:val="Normal"/>
    <w:qFormat/>
    <w:rsid w:val="00E65CF3"/>
    <w:pPr>
      <w:spacing w:after="0"/>
      <w:jc w:val="left"/>
    </w:pPr>
    <w:rPr>
      <w:rFonts w:eastAsia="Times New Roman" w:cs="Times New Roman"/>
      <w:sz w:val="20"/>
    </w:rPr>
  </w:style>
  <w:style w:type="paragraph" w:customStyle="1" w:styleId="VietaNivel1conTtulo">
    <w:name w:val="Viñeta Nivel 1 con Título"/>
    <w:basedOn w:val="TablaVietaNivel1conTtulo"/>
    <w:link w:val="VietaNivel1conTtuloCar"/>
    <w:qFormat/>
    <w:rsid w:val="00AD0EBB"/>
  </w:style>
  <w:style w:type="paragraph" w:customStyle="1" w:styleId="Textovietanivel1">
    <w:name w:val="Texto viñeta nivel 1"/>
    <w:basedOn w:val="TablaVietaNivel1"/>
    <w:link w:val="Textovietanivel1Car"/>
    <w:qFormat/>
    <w:rsid w:val="00AD0EBB"/>
    <w:pPr>
      <w:numPr>
        <w:numId w:val="31"/>
      </w:numPr>
    </w:pPr>
    <w:rPr>
      <w:sz w:val="24"/>
    </w:rPr>
  </w:style>
  <w:style w:type="character" w:customStyle="1" w:styleId="TablaTextoVietaNivel1Car">
    <w:name w:val="Tabla Texto Viñeta Nivel 1 Car"/>
    <w:basedOn w:val="Fuentedeprrafopredeter"/>
    <w:link w:val="TablaTextoVietaNivel1"/>
    <w:uiPriority w:val="8"/>
    <w:rsid w:val="00AD0EBB"/>
    <w:rPr>
      <w:rFonts w:asciiTheme="minorHAnsi" w:hAnsiTheme="minorHAnsi"/>
      <w:sz w:val="24"/>
      <w:lang w:val="es-ES"/>
    </w:rPr>
  </w:style>
  <w:style w:type="character" w:customStyle="1" w:styleId="TablaVietaNivel2conTtuloCar">
    <w:name w:val="Tabla Viñeta Nivel 2 con Título Car"/>
    <w:basedOn w:val="TablaTextoVietaNivel1Car"/>
    <w:link w:val="TablaVietaNivel2conTtulo"/>
    <w:uiPriority w:val="9"/>
    <w:rsid w:val="005715C8"/>
    <w:rPr>
      <w:rFonts w:asciiTheme="minorHAnsi" w:hAnsiTheme="minorHAnsi"/>
      <w:b/>
      <w:sz w:val="18"/>
      <w:lang w:val="es-ES"/>
    </w:rPr>
  </w:style>
  <w:style w:type="character" w:customStyle="1" w:styleId="TablaVietaNivel1conTtuloCar">
    <w:name w:val="Tabla Viñeta Nivel 1 con Título Car"/>
    <w:basedOn w:val="TablaVietaNivel2conTtuloCar"/>
    <w:link w:val="TablaVietaNivel1conTtulo"/>
    <w:uiPriority w:val="9"/>
    <w:rsid w:val="005715C8"/>
    <w:rPr>
      <w:rFonts w:asciiTheme="minorHAnsi" w:hAnsiTheme="minorHAnsi"/>
      <w:b/>
      <w:sz w:val="18"/>
      <w:lang w:val="es-ES"/>
    </w:rPr>
  </w:style>
  <w:style w:type="character" w:customStyle="1" w:styleId="VietaNivel1conTtuloCar">
    <w:name w:val="Viñeta Nivel 1 con Título Car"/>
    <w:basedOn w:val="TablaVietaNivel1conTtuloCar"/>
    <w:link w:val="VietaNivel1conTtulo"/>
    <w:rsid w:val="00AD0EBB"/>
    <w:rPr>
      <w:rFonts w:asciiTheme="minorHAnsi" w:hAnsiTheme="minorHAnsi"/>
      <w:b/>
      <w:sz w:val="24"/>
      <w:lang w:val="es-ES"/>
    </w:rPr>
  </w:style>
  <w:style w:type="character" w:customStyle="1" w:styleId="TablaVietaNivel1Car">
    <w:name w:val="Tabla Viñeta Nivel 1 Car"/>
    <w:basedOn w:val="Fuentedeprrafopredeter"/>
    <w:link w:val="TablaVietaNivel1"/>
    <w:uiPriority w:val="7"/>
    <w:rsid w:val="005715C8"/>
    <w:rPr>
      <w:rFonts w:eastAsia="Times New Roman" w:cs="Arial"/>
      <w:sz w:val="18"/>
      <w:lang w:val="es-ES" w:eastAsia="es-ES"/>
    </w:rPr>
  </w:style>
  <w:style w:type="character" w:customStyle="1" w:styleId="Textovietanivel1Car">
    <w:name w:val="Texto viñeta nivel 1 Car"/>
    <w:basedOn w:val="TablaVietaNivel1Car"/>
    <w:link w:val="Textovietanivel1"/>
    <w:rsid w:val="00AD0EBB"/>
    <w:rPr>
      <w:rFonts w:asciiTheme="minorHAnsi" w:eastAsia="Times New Roman" w:hAnsiTheme="minorHAnsi" w:cs="Arial"/>
      <w:sz w:val="24"/>
      <w:lang w:val="es-ES" w:eastAsia="es-ES"/>
    </w:rPr>
  </w:style>
  <w:style w:type="paragraph" w:styleId="Descripcin">
    <w:name w:val="caption"/>
    <w:basedOn w:val="Normal"/>
    <w:next w:val="Normal"/>
    <w:rsid w:val="00A515E9"/>
    <w:pPr>
      <w:spacing w:before="0" w:after="220" w:line="240" w:lineRule="auto"/>
      <w:jc w:val="center"/>
    </w:pPr>
    <w:rPr>
      <w:rFonts w:ascii="Arial Negrita" w:eastAsia="Times New Roman" w:hAnsi="Arial Negrita" w:cs="Times New Roman"/>
      <w:b/>
      <w:bCs/>
      <w:color w:val="E4294A"/>
      <w:sz w:val="20"/>
      <w:lang w:eastAsia="es-ES"/>
    </w:rPr>
  </w:style>
  <w:style w:type="paragraph" w:customStyle="1" w:styleId="Vietanivel40">
    <w:name w:val="Viñeta nivel 4"/>
    <w:basedOn w:val="Normal"/>
    <w:qFormat/>
    <w:rsid w:val="00A515E9"/>
    <w:pPr>
      <w:numPr>
        <w:numId w:val="34"/>
      </w:numPr>
      <w:spacing w:before="0" w:after="220" w:line="240" w:lineRule="auto"/>
    </w:pPr>
    <w:rPr>
      <w:rFonts w:ascii="Arial" w:eastAsia="Times New Roman" w:hAnsi="Arial" w:cs="Times New Roman"/>
      <w:sz w:val="22"/>
      <w:lang w:eastAsia="es-ES"/>
    </w:rPr>
  </w:style>
  <w:style w:type="character" w:customStyle="1" w:styleId="PrrafodelistaCar">
    <w:name w:val="Párrafo de lista Car"/>
    <w:link w:val="Prrafodelista"/>
    <w:uiPriority w:val="34"/>
    <w:rsid w:val="00A515E9"/>
    <w:rPr>
      <w:rFonts w:asciiTheme="minorHAnsi" w:hAnsiTheme="minorHAnsi"/>
      <w:sz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6573542">
      <w:bodyDiv w:val="1"/>
      <w:marLeft w:val="0"/>
      <w:marRight w:val="0"/>
      <w:marTop w:val="0"/>
      <w:marBottom w:val="0"/>
      <w:divBdr>
        <w:top w:val="none" w:sz="0" w:space="0" w:color="auto"/>
        <w:left w:val="none" w:sz="0" w:space="0" w:color="auto"/>
        <w:bottom w:val="none" w:sz="0" w:space="0" w:color="auto"/>
        <w:right w:val="none" w:sz="0" w:space="0" w:color="auto"/>
      </w:divBdr>
      <w:divsChild>
        <w:div w:id="782503618">
          <w:marLeft w:val="0"/>
          <w:marRight w:val="0"/>
          <w:marTop w:val="0"/>
          <w:marBottom w:val="0"/>
          <w:divBdr>
            <w:top w:val="none" w:sz="0" w:space="0" w:color="auto"/>
            <w:left w:val="none" w:sz="0" w:space="0" w:color="auto"/>
            <w:bottom w:val="none" w:sz="0" w:space="0" w:color="auto"/>
            <w:right w:val="none" w:sz="0" w:space="0" w:color="auto"/>
          </w:divBdr>
        </w:div>
        <w:div w:id="624043704">
          <w:marLeft w:val="0"/>
          <w:marRight w:val="0"/>
          <w:marTop w:val="0"/>
          <w:marBottom w:val="0"/>
          <w:divBdr>
            <w:top w:val="none" w:sz="0" w:space="0" w:color="auto"/>
            <w:left w:val="none" w:sz="0" w:space="0" w:color="auto"/>
            <w:bottom w:val="none" w:sz="0" w:space="0" w:color="auto"/>
            <w:right w:val="none" w:sz="0" w:space="0" w:color="auto"/>
          </w:divBdr>
        </w:div>
        <w:div w:id="1714383087">
          <w:marLeft w:val="0"/>
          <w:marRight w:val="0"/>
          <w:marTop w:val="0"/>
          <w:marBottom w:val="0"/>
          <w:divBdr>
            <w:top w:val="none" w:sz="0" w:space="0" w:color="auto"/>
            <w:left w:val="none" w:sz="0" w:space="0" w:color="auto"/>
            <w:bottom w:val="none" w:sz="0" w:space="0" w:color="auto"/>
            <w:right w:val="none" w:sz="0" w:space="0" w:color="auto"/>
          </w:divBdr>
        </w:div>
        <w:div w:id="1397246299">
          <w:marLeft w:val="0"/>
          <w:marRight w:val="0"/>
          <w:marTop w:val="0"/>
          <w:marBottom w:val="0"/>
          <w:divBdr>
            <w:top w:val="none" w:sz="0" w:space="0" w:color="auto"/>
            <w:left w:val="none" w:sz="0" w:space="0" w:color="auto"/>
            <w:bottom w:val="none" w:sz="0" w:space="0" w:color="auto"/>
            <w:right w:val="none" w:sz="0" w:space="0" w:color="auto"/>
          </w:divBdr>
        </w:div>
        <w:div w:id="1196305457">
          <w:marLeft w:val="0"/>
          <w:marRight w:val="0"/>
          <w:marTop w:val="0"/>
          <w:marBottom w:val="0"/>
          <w:divBdr>
            <w:top w:val="none" w:sz="0" w:space="0" w:color="auto"/>
            <w:left w:val="none" w:sz="0" w:space="0" w:color="auto"/>
            <w:bottom w:val="none" w:sz="0" w:space="0" w:color="auto"/>
            <w:right w:val="none" w:sz="0" w:space="0" w:color="auto"/>
          </w:divBdr>
        </w:div>
        <w:div w:id="1803687713">
          <w:marLeft w:val="0"/>
          <w:marRight w:val="0"/>
          <w:marTop w:val="0"/>
          <w:marBottom w:val="0"/>
          <w:divBdr>
            <w:top w:val="none" w:sz="0" w:space="0" w:color="auto"/>
            <w:left w:val="none" w:sz="0" w:space="0" w:color="auto"/>
            <w:bottom w:val="none" w:sz="0" w:space="0" w:color="auto"/>
            <w:right w:val="none" w:sz="0" w:space="0" w:color="auto"/>
          </w:divBdr>
        </w:div>
        <w:div w:id="1289774234">
          <w:marLeft w:val="0"/>
          <w:marRight w:val="0"/>
          <w:marTop w:val="0"/>
          <w:marBottom w:val="0"/>
          <w:divBdr>
            <w:top w:val="none" w:sz="0" w:space="0" w:color="auto"/>
            <w:left w:val="none" w:sz="0" w:space="0" w:color="auto"/>
            <w:bottom w:val="none" w:sz="0" w:space="0" w:color="auto"/>
            <w:right w:val="none" w:sz="0" w:space="0" w:color="auto"/>
          </w:divBdr>
        </w:div>
        <w:div w:id="318385095">
          <w:marLeft w:val="0"/>
          <w:marRight w:val="0"/>
          <w:marTop w:val="0"/>
          <w:marBottom w:val="0"/>
          <w:divBdr>
            <w:top w:val="none" w:sz="0" w:space="0" w:color="auto"/>
            <w:left w:val="none" w:sz="0" w:space="0" w:color="auto"/>
            <w:bottom w:val="none" w:sz="0" w:space="0" w:color="auto"/>
            <w:right w:val="none" w:sz="0" w:space="0" w:color="auto"/>
          </w:divBdr>
        </w:div>
        <w:div w:id="271674260">
          <w:marLeft w:val="0"/>
          <w:marRight w:val="0"/>
          <w:marTop w:val="0"/>
          <w:marBottom w:val="0"/>
          <w:divBdr>
            <w:top w:val="none" w:sz="0" w:space="0" w:color="auto"/>
            <w:left w:val="none" w:sz="0" w:space="0" w:color="auto"/>
            <w:bottom w:val="none" w:sz="0" w:space="0" w:color="auto"/>
            <w:right w:val="none" w:sz="0" w:space="0" w:color="auto"/>
          </w:divBdr>
        </w:div>
        <w:div w:id="11024544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cteaje.gob.es/cteaje/publico/!ut/p/c5/jZBNDoIwEEbP4gk6RSy6rAUhAlWEIrAhRI2RiLBAiJzeqgslRuLM8uV984MSJPuSNadjVp_KS3ZGEUpIysFQpnNMAVSbAdWWnrEQBMBWJI9JCj-KQs82cfC0FYOz1Vjyl_3mPp0AxeEMC93CD_7H7IH0YXuLIlBTP59W7q2OnI41Qd75Sq1T7Oa71nXM1uXOeh9uxJyyK2l8VTpJ_6LvjR984B_cKosDilGifaR4TO7GWRDyjY7BJKgqhBBNZbXH0egOFMg8Pw!!/dl3/d3/L2dJQSEvUUt3QS9ZQnZ3LzZfTjBFMjhCMUEwMDRLQzBBN0pRRUZVNjAwSzI!/?itemId=612237&amp;carpetaAlfresco=/app:company_home/st:sites/cm:cteaje/cm:documentLibrary/cm:DIST.NormativaTecnica/cm:DIST.TablasDatosMaestros" TargetMode="External"/><Relationship Id="rId18" Type="http://schemas.openxmlformats.org/officeDocument/2006/relationships/image" Target="media/image9.png"/><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8.jp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6.jp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gi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roblescan003\Documents\SERVICIO_FORMACION\COMUNICACION\SGNTJ\COMUNICACION%20INTERNA\INTRANET\01_DESARROLLO\02_CONTENIDO\03_ESCRITORIO%20DE%20TRABAJO\03_IDENTIDAD%20CORPORATIVA\PLANTILLAS\PlantillaGenerica_documento_SGNTJ_v1.0%20(7).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0DC6A0F65984B98B8DCEB24878837D7"/>
        <w:category>
          <w:name w:val="General"/>
          <w:gallery w:val="placeholder"/>
        </w:category>
        <w:types>
          <w:type w:val="bbPlcHdr"/>
        </w:types>
        <w:behaviors>
          <w:behavior w:val="content"/>
        </w:behaviors>
        <w:guid w:val="{27C5D799-0D76-4A85-93FE-565C61F75BDA}"/>
      </w:docPartPr>
      <w:docPartBody>
        <w:p w:rsidR="0075624B" w:rsidRDefault="00630B58">
          <w:pPr>
            <w:pStyle w:val="80DC6A0F65984B98B8DCEB24878837D7"/>
          </w:pPr>
          <w:r w:rsidRPr="000B4BC5">
            <w:rPr>
              <w:rStyle w:val="Textodelmarcadordeposicin"/>
            </w:rPr>
            <w:t>[Título]</w:t>
          </w:r>
        </w:p>
      </w:docPartBody>
    </w:docPart>
    <w:docPart>
      <w:docPartPr>
        <w:name w:val="9693BD2102114BBCA527BF8DD1662628"/>
        <w:category>
          <w:name w:val="General"/>
          <w:gallery w:val="placeholder"/>
        </w:category>
        <w:types>
          <w:type w:val="bbPlcHdr"/>
        </w:types>
        <w:behaviors>
          <w:behavior w:val="content"/>
        </w:behaviors>
        <w:guid w:val="{E4D529DF-C66B-4F03-AC16-6DF0F736CC76}"/>
      </w:docPartPr>
      <w:docPartBody>
        <w:p w:rsidR="0075624B" w:rsidRDefault="00630B58">
          <w:pPr>
            <w:pStyle w:val="9693BD2102114BBCA527BF8DD1662628"/>
          </w:pPr>
          <w:r w:rsidRPr="006B476F">
            <w:rPr>
              <w:rStyle w:val="Textodelmarcadordeposicin"/>
            </w:rPr>
            <w:t>[Comentarios]</w:t>
          </w:r>
        </w:p>
      </w:docPartBody>
    </w:docPart>
    <w:docPart>
      <w:docPartPr>
        <w:name w:val="D9E314FA65C540299931048C4D7302FA"/>
        <w:category>
          <w:name w:val="General"/>
          <w:gallery w:val="placeholder"/>
        </w:category>
        <w:types>
          <w:type w:val="bbPlcHdr"/>
        </w:types>
        <w:behaviors>
          <w:behavior w:val="content"/>
        </w:behaviors>
        <w:guid w:val="{67EBCB7F-C157-456E-AA3D-3F014C485B6B}"/>
      </w:docPartPr>
      <w:docPartBody>
        <w:p w:rsidR="0075624B" w:rsidRDefault="00630B58">
          <w:pPr>
            <w:pStyle w:val="D9E314FA65C540299931048C4D7302FA"/>
          </w:pPr>
          <w:r w:rsidRPr="00B073B9">
            <w:rPr>
              <w:rStyle w:val="Textodelmarcadordeposicin"/>
            </w:rPr>
            <w:t>Haga clic aquí para escribir texto.</w:t>
          </w:r>
        </w:p>
      </w:docPartBody>
    </w:docPart>
    <w:docPart>
      <w:docPartPr>
        <w:name w:val="7295846B4BFE4FF3A92EA24F115B2940"/>
        <w:category>
          <w:name w:val="General"/>
          <w:gallery w:val="placeholder"/>
        </w:category>
        <w:types>
          <w:type w:val="bbPlcHdr"/>
        </w:types>
        <w:behaviors>
          <w:behavior w:val="content"/>
        </w:behaviors>
        <w:guid w:val="{0649A0E6-1F3E-41B7-9784-0DC7950D99FC}"/>
      </w:docPartPr>
      <w:docPartBody>
        <w:p w:rsidR="0075624B" w:rsidRDefault="00630B58">
          <w:pPr>
            <w:pStyle w:val="7295846B4BFE4FF3A92EA24F115B2940"/>
          </w:pPr>
          <w:r w:rsidRPr="00B073B9">
            <w:rPr>
              <w:rStyle w:val="Textodelmarcadordeposicin"/>
            </w:rPr>
            <w:t>Haga clic aquí para escribir texto.</w:t>
          </w:r>
        </w:p>
      </w:docPartBody>
    </w:docPart>
    <w:docPart>
      <w:docPartPr>
        <w:name w:val="CC4801D3E16E42D7A4E0953B97E20179"/>
        <w:category>
          <w:name w:val="General"/>
          <w:gallery w:val="placeholder"/>
        </w:category>
        <w:types>
          <w:type w:val="bbPlcHdr"/>
        </w:types>
        <w:behaviors>
          <w:behavior w:val="content"/>
        </w:behaviors>
        <w:guid w:val="{DCB6BF40-C106-4905-B4B1-C0ACFA1A9011}"/>
      </w:docPartPr>
      <w:docPartBody>
        <w:p w:rsidR="0075624B" w:rsidRDefault="00630B58">
          <w:pPr>
            <w:pStyle w:val="CC4801D3E16E42D7A4E0953B97E20179"/>
          </w:pPr>
          <w:r w:rsidRPr="00B073B9">
            <w:rPr>
              <w:rStyle w:val="Textodelmarcadordeposicin"/>
            </w:rPr>
            <w:t>Haga clic aquí para escribir texto.</w:t>
          </w:r>
        </w:p>
      </w:docPartBody>
    </w:docPart>
    <w:docPart>
      <w:docPartPr>
        <w:name w:val="25382129BEAA4ED4B9C66897DF614E70"/>
        <w:category>
          <w:name w:val="General"/>
          <w:gallery w:val="placeholder"/>
        </w:category>
        <w:types>
          <w:type w:val="bbPlcHdr"/>
        </w:types>
        <w:behaviors>
          <w:behavior w:val="content"/>
        </w:behaviors>
        <w:guid w:val="{398F2FBA-0252-4AFD-9E53-B08B6B30B00B}"/>
      </w:docPartPr>
      <w:docPartBody>
        <w:p w:rsidR="0075624B" w:rsidRDefault="00630B58">
          <w:pPr>
            <w:pStyle w:val="25382129BEAA4ED4B9C66897DF614E70"/>
          </w:pPr>
          <w:r w:rsidRPr="00B073B9">
            <w:rPr>
              <w:rStyle w:val="Textodelmarcadordeposicin"/>
            </w:rPr>
            <w:t>Haga clic aquí para escribir texto.</w:t>
          </w:r>
        </w:p>
      </w:docPartBody>
    </w:docPart>
    <w:docPart>
      <w:docPartPr>
        <w:name w:val="30F11C69FE45412096646749D9D591E4"/>
        <w:category>
          <w:name w:val="General"/>
          <w:gallery w:val="placeholder"/>
        </w:category>
        <w:types>
          <w:type w:val="bbPlcHdr"/>
        </w:types>
        <w:behaviors>
          <w:behavior w:val="content"/>
        </w:behaviors>
        <w:guid w:val="{9B42D26C-08FE-4CEB-B737-D71664010D8C}"/>
      </w:docPartPr>
      <w:docPartBody>
        <w:p w:rsidR="0075624B" w:rsidRDefault="00630B58">
          <w:pPr>
            <w:pStyle w:val="30F11C69FE45412096646749D9D591E4"/>
          </w:pPr>
          <w:r w:rsidRPr="00B073B9">
            <w:rPr>
              <w:rStyle w:val="Textodelmarcadordeposicin"/>
            </w:rPr>
            <w:t>Haga clic aquí para escribir texto.</w:t>
          </w:r>
        </w:p>
      </w:docPartBody>
    </w:docPart>
    <w:docPart>
      <w:docPartPr>
        <w:name w:val="26FB68B26BFF43D2AA4902E9FA415E61"/>
        <w:category>
          <w:name w:val="General"/>
          <w:gallery w:val="placeholder"/>
        </w:category>
        <w:types>
          <w:type w:val="bbPlcHdr"/>
        </w:types>
        <w:behaviors>
          <w:behavior w:val="content"/>
        </w:behaviors>
        <w:guid w:val="{6CD69C5E-0F73-4EC6-9891-917C40F28509}"/>
      </w:docPartPr>
      <w:docPartBody>
        <w:p w:rsidR="0075624B" w:rsidRDefault="00630B58">
          <w:pPr>
            <w:pStyle w:val="26FB68B26BFF43D2AA4902E9FA415E61"/>
          </w:pPr>
          <w:r w:rsidRPr="000D666F">
            <w:rPr>
              <w:rStyle w:val="Textodelmarcadordeposicin"/>
              <w:rFonts w:ascii="Arial Narrow" w:hAnsi="Arial Narrow"/>
              <w:sz w:val="18"/>
            </w:rPr>
            <w:t>Haga clic aquí para escribir texto.</w:t>
          </w:r>
        </w:p>
      </w:docPartBody>
    </w:docPart>
    <w:docPart>
      <w:docPartPr>
        <w:name w:val="21F4BA5E00B34D449BC002968AF52837"/>
        <w:category>
          <w:name w:val="General"/>
          <w:gallery w:val="placeholder"/>
        </w:category>
        <w:types>
          <w:type w:val="bbPlcHdr"/>
        </w:types>
        <w:behaviors>
          <w:behavior w:val="content"/>
        </w:behaviors>
        <w:guid w:val="{FA825CA8-7DA3-4034-A788-3E7719A59196}"/>
      </w:docPartPr>
      <w:docPartBody>
        <w:p w:rsidR="0075624B" w:rsidRDefault="00630B58">
          <w:pPr>
            <w:pStyle w:val="21F4BA5E00B34D449BC002968AF52837"/>
          </w:pPr>
          <w:r w:rsidRPr="000D666F">
            <w:rPr>
              <w:rStyle w:val="Textodelmarcadordeposicin"/>
              <w:rFonts w:ascii="Arial Narrow" w:hAnsi="Arial Narrow"/>
              <w:sz w:val="18"/>
            </w:rPr>
            <w:t>Haga clic aquí para escribir texto.</w:t>
          </w:r>
        </w:p>
      </w:docPartBody>
    </w:docPart>
    <w:docPart>
      <w:docPartPr>
        <w:name w:val="9A29DF6A8E62466A85B8D1FF9B3EB9BF"/>
        <w:category>
          <w:name w:val="General"/>
          <w:gallery w:val="placeholder"/>
        </w:category>
        <w:types>
          <w:type w:val="bbPlcHdr"/>
        </w:types>
        <w:behaviors>
          <w:behavior w:val="content"/>
        </w:behaviors>
        <w:guid w:val="{54F86B45-D098-4B02-AAC2-BDD798FD1031}"/>
      </w:docPartPr>
      <w:docPartBody>
        <w:p w:rsidR="0075624B" w:rsidRDefault="00630B58">
          <w:pPr>
            <w:pStyle w:val="9A29DF6A8E62466A85B8D1FF9B3EB9BF"/>
          </w:pPr>
          <w:r w:rsidRPr="000D666F">
            <w:rPr>
              <w:rStyle w:val="Textodelmarcadordeposicin"/>
              <w:rFonts w:ascii="Arial Narrow" w:hAnsi="Arial Narrow"/>
              <w:sz w:val="18"/>
            </w:rPr>
            <w:t>Haga clic aquí para escribir texto.</w:t>
          </w:r>
        </w:p>
      </w:docPartBody>
    </w:docPart>
    <w:docPart>
      <w:docPartPr>
        <w:name w:val="C489D7B97DBF4AEB92308B6819D506A2"/>
        <w:category>
          <w:name w:val="General"/>
          <w:gallery w:val="placeholder"/>
        </w:category>
        <w:types>
          <w:type w:val="bbPlcHdr"/>
        </w:types>
        <w:behaviors>
          <w:behavior w:val="content"/>
        </w:behaviors>
        <w:guid w:val="{2988C624-7175-40A5-9D5A-DBA372EB989C}"/>
      </w:docPartPr>
      <w:docPartBody>
        <w:p w:rsidR="004F65F8" w:rsidRDefault="006752CC">
          <w:r w:rsidRPr="00F64B76">
            <w:rPr>
              <w:rStyle w:val="Textodelmarcadordeposicin"/>
            </w:rPr>
            <w:t>[Título]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Wide Latin">
    <w:panose1 w:val="020A0A07050505020404"/>
    <w:charset w:val="00"/>
    <w:family w:val="roman"/>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30B58"/>
    <w:rsid w:val="000539FF"/>
    <w:rsid w:val="000D0EFD"/>
    <w:rsid w:val="001325BF"/>
    <w:rsid w:val="001847E1"/>
    <w:rsid w:val="002165D1"/>
    <w:rsid w:val="002344A6"/>
    <w:rsid w:val="00381C51"/>
    <w:rsid w:val="003921AA"/>
    <w:rsid w:val="003A743E"/>
    <w:rsid w:val="003B7C85"/>
    <w:rsid w:val="003C6520"/>
    <w:rsid w:val="003D7782"/>
    <w:rsid w:val="0041339D"/>
    <w:rsid w:val="00436565"/>
    <w:rsid w:val="004745D3"/>
    <w:rsid w:val="004D0DB9"/>
    <w:rsid w:val="004F65F8"/>
    <w:rsid w:val="00561E0A"/>
    <w:rsid w:val="005B5F28"/>
    <w:rsid w:val="005D4691"/>
    <w:rsid w:val="005E7AB7"/>
    <w:rsid w:val="00607AA1"/>
    <w:rsid w:val="006278E3"/>
    <w:rsid w:val="00630B58"/>
    <w:rsid w:val="00671099"/>
    <w:rsid w:val="006752CC"/>
    <w:rsid w:val="00677559"/>
    <w:rsid w:val="006D257A"/>
    <w:rsid w:val="0075624B"/>
    <w:rsid w:val="007854DF"/>
    <w:rsid w:val="00795F92"/>
    <w:rsid w:val="008269CC"/>
    <w:rsid w:val="008B2064"/>
    <w:rsid w:val="00942748"/>
    <w:rsid w:val="00984329"/>
    <w:rsid w:val="00997939"/>
    <w:rsid w:val="009B144C"/>
    <w:rsid w:val="00A032E2"/>
    <w:rsid w:val="00A26217"/>
    <w:rsid w:val="00A3020E"/>
    <w:rsid w:val="00A44667"/>
    <w:rsid w:val="00A81E07"/>
    <w:rsid w:val="00AE268C"/>
    <w:rsid w:val="00B060F9"/>
    <w:rsid w:val="00B66D66"/>
    <w:rsid w:val="00BE0635"/>
    <w:rsid w:val="00C342FE"/>
    <w:rsid w:val="00CD216E"/>
    <w:rsid w:val="00D50561"/>
    <w:rsid w:val="00D75034"/>
    <w:rsid w:val="00D879D1"/>
    <w:rsid w:val="00DB0BAE"/>
    <w:rsid w:val="00DB3919"/>
    <w:rsid w:val="00E75766"/>
    <w:rsid w:val="00F07CDF"/>
    <w:rsid w:val="00FC5C1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6752CC"/>
    <w:rPr>
      <w:color w:val="808080"/>
    </w:rPr>
  </w:style>
  <w:style w:type="paragraph" w:customStyle="1" w:styleId="80DC6A0F65984B98B8DCEB24878837D7">
    <w:name w:val="80DC6A0F65984B98B8DCEB24878837D7"/>
  </w:style>
  <w:style w:type="paragraph" w:customStyle="1" w:styleId="9693BD2102114BBCA527BF8DD1662628">
    <w:name w:val="9693BD2102114BBCA527BF8DD1662628"/>
  </w:style>
  <w:style w:type="paragraph" w:customStyle="1" w:styleId="D9E314FA65C540299931048C4D7302FA">
    <w:name w:val="D9E314FA65C540299931048C4D7302FA"/>
  </w:style>
  <w:style w:type="paragraph" w:customStyle="1" w:styleId="7295846B4BFE4FF3A92EA24F115B2940">
    <w:name w:val="7295846B4BFE4FF3A92EA24F115B2940"/>
  </w:style>
  <w:style w:type="paragraph" w:customStyle="1" w:styleId="CC4801D3E16E42D7A4E0953B97E20179">
    <w:name w:val="CC4801D3E16E42D7A4E0953B97E20179"/>
  </w:style>
  <w:style w:type="paragraph" w:customStyle="1" w:styleId="25382129BEAA4ED4B9C66897DF614E70">
    <w:name w:val="25382129BEAA4ED4B9C66897DF614E70"/>
  </w:style>
  <w:style w:type="paragraph" w:customStyle="1" w:styleId="30F11C69FE45412096646749D9D591E4">
    <w:name w:val="30F11C69FE45412096646749D9D591E4"/>
  </w:style>
  <w:style w:type="paragraph" w:customStyle="1" w:styleId="26FB68B26BFF43D2AA4902E9FA415E61">
    <w:name w:val="26FB68B26BFF43D2AA4902E9FA415E61"/>
  </w:style>
  <w:style w:type="paragraph" w:customStyle="1" w:styleId="21F4BA5E00B34D449BC002968AF52837">
    <w:name w:val="21F4BA5E00B34D449BC002968AF52837"/>
  </w:style>
  <w:style w:type="paragraph" w:customStyle="1" w:styleId="9A29DF6A8E62466A85B8D1FF9B3EB9BF">
    <w:name w:val="9A29DF6A8E62466A85B8D1FF9B3EB9B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SGNTJ">
  <a:themeElements>
    <a:clrScheme name="DGTDAJ">
      <a:dk1>
        <a:srgbClr val="323C47"/>
      </a:dk1>
      <a:lt1>
        <a:srgbClr val="FFFFFF"/>
      </a:lt1>
      <a:dk2>
        <a:srgbClr val="074E8E"/>
      </a:dk2>
      <a:lt2>
        <a:srgbClr val="E3F1FD"/>
      </a:lt2>
      <a:accent1>
        <a:srgbClr val="FFC400"/>
      </a:accent1>
      <a:accent2>
        <a:srgbClr val="0B6B0D"/>
      </a:accent2>
      <a:accent3>
        <a:srgbClr val="137ADB"/>
      </a:accent3>
      <a:accent4>
        <a:srgbClr val="F05C1D"/>
      </a:accent4>
      <a:accent5>
        <a:srgbClr val="F90C27"/>
      </a:accent5>
      <a:accent6>
        <a:srgbClr val="00B050"/>
      </a:accent6>
      <a:hlink>
        <a:srgbClr val="137ADB"/>
      </a:hlink>
      <a:folHlink>
        <a:srgbClr val="F2F2F2"/>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2016-06-16T00:00:00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B10BC90-510F-4E27-8D22-A233A8438F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PlantillaGenerica_documento_SGNTJ_v1.0 (7).dotx</Template>
  <TotalTime>451</TotalTime>
  <Pages>19</Pages>
  <Words>3134</Words>
  <Characters>17240</Characters>
  <Application>Microsoft Office Word</Application>
  <DocSecurity>0</DocSecurity>
  <Lines>143</Lines>
  <Paragraphs>40</Paragraphs>
  <ScaleCrop>false</ScaleCrop>
  <HeadingPairs>
    <vt:vector size="2" baseType="variant">
      <vt:variant>
        <vt:lpstr>Título</vt:lpstr>
      </vt:variant>
      <vt:variant>
        <vt:i4>1</vt:i4>
      </vt:variant>
    </vt:vector>
  </HeadingPairs>
  <TitlesOfParts>
    <vt:vector size="1" baseType="lpstr">
      <vt:lpstr>Requisitos para integradores</vt:lpstr>
    </vt:vector>
  </TitlesOfParts>
  <Manager/>
  <Company/>
  <LinksUpToDate>false</LinksUpToDate>
  <CharactersWithSpaces>20334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Requisitos para integradores</dc:title>
  <dc:subject/>
  <dc:creator>DGTDAJ</dc:creator>
  <cp:keywords/>
  <dc:description>Integración WS LexNET</dc:description>
  <cp:lastModifiedBy>Daniel Duarte Castañeda</cp:lastModifiedBy>
  <cp:revision>87</cp:revision>
  <cp:lastPrinted>2021-01-11T13:09:00Z</cp:lastPrinted>
  <dcterms:created xsi:type="dcterms:W3CDTF">2019-01-16T12:08:00Z</dcterms:created>
  <dcterms:modified xsi:type="dcterms:W3CDTF">2024-04-02T12:57:00Z</dcterms:modified>
  <cp:category/>
</cp:coreProperties>
</file>